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E2" w:rsidRPr="00A3492B" w:rsidRDefault="00783EE2" w:rsidP="00783EE2">
      <w:pPr>
        <w:jc w:val="both"/>
        <w:rPr>
          <w:rFonts w:ascii="Times New Roman" w:hAnsi="Times New Roman" w:cs="Times New Roman"/>
        </w:rPr>
      </w:pPr>
      <w:r w:rsidRPr="00A3492B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A3492B">
        <w:rPr>
          <w:rFonts w:ascii="Times New Roman" w:hAnsi="Times New Roman" w:cs="Times New Roman"/>
        </w:rPr>
        <w:t xml:space="preserve">    Российская Федерация</w:t>
      </w:r>
    </w:p>
    <w:p w:rsidR="00783EE2" w:rsidRPr="00A3492B" w:rsidRDefault="00783EE2" w:rsidP="00783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A3492B">
        <w:rPr>
          <w:rFonts w:ascii="Times New Roman" w:hAnsi="Times New Roman" w:cs="Times New Roman"/>
        </w:rPr>
        <w:t>Государственное   бюджетное образовательное учреждение</w:t>
      </w:r>
    </w:p>
    <w:p w:rsidR="00783EE2" w:rsidRPr="00A3492B" w:rsidRDefault="00783EE2" w:rsidP="00783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A3492B">
        <w:rPr>
          <w:rFonts w:ascii="Times New Roman" w:hAnsi="Times New Roman" w:cs="Times New Roman"/>
        </w:rPr>
        <w:t>Ненецкого автономного округа           «Средняя школа  п.Харута»</w:t>
      </w:r>
    </w:p>
    <w:tbl>
      <w:tblPr>
        <w:tblStyle w:val="a3"/>
        <w:tblpPr w:leftFromText="180" w:rightFromText="180" w:vertAnchor="page" w:horzAnchor="margin" w:tblpXSpec="center" w:tblpY="2296"/>
        <w:tblW w:w="8188" w:type="dxa"/>
        <w:tblLayout w:type="fixed"/>
        <w:tblLook w:val="04A0"/>
      </w:tblPr>
      <w:tblGrid>
        <w:gridCol w:w="4427"/>
        <w:gridCol w:w="3761"/>
      </w:tblGrid>
      <w:tr w:rsidR="00783EE2" w:rsidRPr="00A3492B" w:rsidTr="00783EE2">
        <w:trPr>
          <w:trHeight w:val="1975"/>
        </w:trPr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EE2" w:rsidRPr="00A3492B" w:rsidRDefault="00783EE2" w:rsidP="00783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«Согласовано»</w:t>
            </w:r>
          </w:p>
          <w:p w:rsidR="00783EE2" w:rsidRPr="00A3492B" w:rsidRDefault="00783EE2" w:rsidP="00783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Заместитель руководителя </w:t>
            </w:r>
          </w:p>
          <w:p w:rsidR="00783EE2" w:rsidRPr="00A3492B" w:rsidRDefault="00783EE2" w:rsidP="00783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ВР ГБОУ НАО</w:t>
            </w:r>
          </w:p>
          <w:p w:rsidR="00783EE2" w:rsidRPr="00A3492B" w:rsidRDefault="00783EE2" w:rsidP="00783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С</w:t>
            </w: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 п.Харута»</w:t>
            </w:r>
          </w:p>
          <w:p w:rsidR="00783EE2" w:rsidRPr="00A3492B" w:rsidRDefault="00783EE2" w:rsidP="00783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Сидорова С.Н. /_______ </w:t>
            </w:r>
          </w:p>
          <w:p w:rsidR="00783EE2" w:rsidRPr="00A3492B" w:rsidRDefault="00783EE2" w:rsidP="00783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«____»_________2016</w:t>
            </w: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  <w:p w:rsidR="00783EE2" w:rsidRPr="00A3492B" w:rsidRDefault="00783EE2" w:rsidP="00783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EE2" w:rsidRPr="00A3492B" w:rsidRDefault="00783EE2" w:rsidP="00783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«Утверждаю»</w:t>
            </w:r>
          </w:p>
          <w:p w:rsidR="00783EE2" w:rsidRPr="00A3492B" w:rsidRDefault="00783EE2" w:rsidP="00783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Директор </w:t>
            </w:r>
          </w:p>
          <w:p w:rsidR="00783EE2" w:rsidRPr="00A3492B" w:rsidRDefault="00783EE2" w:rsidP="00783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ГБОУ НАО «С</w:t>
            </w: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 п. Харута»</w:t>
            </w:r>
          </w:p>
          <w:p w:rsidR="00783EE2" w:rsidRPr="00A3492B" w:rsidRDefault="00783EE2" w:rsidP="00783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Сидорова  Т.Г./_________</w:t>
            </w:r>
          </w:p>
          <w:p w:rsidR="00783EE2" w:rsidRPr="00A3492B" w:rsidRDefault="00783EE2" w:rsidP="00783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Приказ №________        </w:t>
            </w:r>
          </w:p>
          <w:p w:rsidR="00783EE2" w:rsidRPr="00A3492B" w:rsidRDefault="00783EE2" w:rsidP="00783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от«____»_________2016</w:t>
            </w: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  <w:p w:rsidR="00783EE2" w:rsidRPr="00A3492B" w:rsidRDefault="00783EE2" w:rsidP="00783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83EE2" w:rsidRPr="00A3492B" w:rsidRDefault="00783EE2" w:rsidP="00783EE2">
      <w:pPr>
        <w:jc w:val="both"/>
        <w:rPr>
          <w:rFonts w:ascii="Times New Roman" w:hAnsi="Times New Roman" w:cs="Times New Roman"/>
        </w:rPr>
      </w:pPr>
      <w:r w:rsidRPr="00A3492B">
        <w:rPr>
          <w:rFonts w:ascii="Times New Roman" w:hAnsi="Times New Roman" w:cs="Times New Roman"/>
        </w:rPr>
        <w:t xml:space="preserve">        </w:t>
      </w:r>
    </w:p>
    <w:p w:rsidR="00783EE2" w:rsidRPr="00A3492B" w:rsidRDefault="00783EE2" w:rsidP="00783EE2">
      <w:pPr>
        <w:jc w:val="both"/>
        <w:rPr>
          <w:rFonts w:ascii="Times New Roman" w:hAnsi="Times New Roman" w:cs="Times New Roman"/>
        </w:rPr>
      </w:pPr>
    </w:p>
    <w:p w:rsidR="00783EE2" w:rsidRPr="00A3492B" w:rsidRDefault="00783EE2" w:rsidP="00783EE2">
      <w:pPr>
        <w:jc w:val="both"/>
        <w:rPr>
          <w:rFonts w:ascii="Times New Roman" w:hAnsi="Times New Roman" w:cs="Times New Roman"/>
        </w:rPr>
      </w:pPr>
    </w:p>
    <w:p w:rsidR="00783EE2" w:rsidRPr="00A3492B" w:rsidRDefault="00783EE2" w:rsidP="00783EE2">
      <w:pPr>
        <w:jc w:val="both"/>
        <w:rPr>
          <w:rFonts w:ascii="Times New Roman" w:hAnsi="Times New Roman" w:cs="Times New Roman"/>
        </w:rPr>
      </w:pPr>
    </w:p>
    <w:p w:rsidR="00783EE2" w:rsidRPr="00A3492B" w:rsidRDefault="00783EE2" w:rsidP="00783EE2">
      <w:pPr>
        <w:jc w:val="both"/>
        <w:rPr>
          <w:rFonts w:ascii="Times New Roman" w:hAnsi="Times New Roman" w:cs="Times New Roman"/>
        </w:rPr>
      </w:pPr>
    </w:p>
    <w:p w:rsidR="00783EE2" w:rsidRPr="00A3492B" w:rsidRDefault="00783EE2" w:rsidP="00783EE2">
      <w:pPr>
        <w:jc w:val="both"/>
        <w:rPr>
          <w:rFonts w:ascii="Times New Roman" w:hAnsi="Times New Roman" w:cs="Times New Roman"/>
        </w:rPr>
      </w:pPr>
    </w:p>
    <w:p w:rsidR="00783EE2" w:rsidRPr="00A3492B" w:rsidRDefault="00783EE2" w:rsidP="00783EE2">
      <w:pPr>
        <w:jc w:val="both"/>
        <w:rPr>
          <w:rFonts w:ascii="Times New Roman" w:hAnsi="Times New Roman" w:cs="Times New Roman"/>
        </w:rPr>
      </w:pPr>
    </w:p>
    <w:p w:rsidR="00783EE2" w:rsidRPr="00A3492B" w:rsidRDefault="00783EE2" w:rsidP="00783EE2">
      <w:pPr>
        <w:jc w:val="both"/>
        <w:rPr>
          <w:rFonts w:ascii="Times New Roman" w:hAnsi="Times New Roman" w:cs="Times New Roman"/>
        </w:rPr>
      </w:pPr>
    </w:p>
    <w:p w:rsidR="00783EE2" w:rsidRPr="00A3492B" w:rsidRDefault="00783EE2" w:rsidP="00783EE2">
      <w:pPr>
        <w:jc w:val="both"/>
        <w:rPr>
          <w:rFonts w:ascii="Times New Roman" w:hAnsi="Times New Roman" w:cs="Times New Roman"/>
        </w:rPr>
      </w:pPr>
    </w:p>
    <w:p w:rsidR="00783EE2" w:rsidRPr="008C53A6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Pr="008C53A6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C53A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83EE2" w:rsidRDefault="00783EE2" w:rsidP="00783EE2">
      <w:pPr>
        <w:tabs>
          <w:tab w:val="left" w:pos="258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3EE2" w:rsidRDefault="00783EE2" w:rsidP="00783EE2">
      <w:pPr>
        <w:tabs>
          <w:tab w:val="left" w:pos="258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3EE2" w:rsidRDefault="00783EE2" w:rsidP="00783EE2">
      <w:pPr>
        <w:tabs>
          <w:tab w:val="left" w:pos="258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3EE2" w:rsidRDefault="00783EE2" w:rsidP="00783EE2">
      <w:pPr>
        <w:tabs>
          <w:tab w:val="left" w:pos="258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3EE2" w:rsidRDefault="00783EE2" w:rsidP="00783EE2">
      <w:pPr>
        <w:tabs>
          <w:tab w:val="left" w:pos="258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3EE2" w:rsidRDefault="00783EE2" w:rsidP="00783EE2">
      <w:pPr>
        <w:tabs>
          <w:tab w:val="left" w:pos="258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Рабочая программа дополнительного образования</w:t>
      </w:r>
    </w:p>
    <w:p w:rsidR="00783EE2" w:rsidRDefault="00783EE2" w:rsidP="00783EE2">
      <w:pPr>
        <w:tabs>
          <w:tab w:val="left" w:pos="258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занятий  по  ОФП</w:t>
      </w:r>
    </w:p>
    <w:p w:rsidR="00783EE2" w:rsidRPr="00A3492B" w:rsidRDefault="00783EE2" w:rsidP="00783EE2">
      <w:pPr>
        <w:tabs>
          <w:tab w:val="left" w:pos="258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(3-4 класс)</w:t>
      </w:r>
    </w:p>
    <w:p w:rsidR="00783EE2" w:rsidRPr="008C53A6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Pr="00A3492B" w:rsidRDefault="00783EE2" w:rsidP="00783E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3492B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A3492B">
        <w:rPr>
          <w:rFonts w:ascii="Times New Roman" w:hAnsi="Times New Roman" w:cs="Times New Roman"/>
          <w:b/>
          <w:sz w:val="32"/>
          <w:szCs w:val="32"/>
        </w:rPr>
        <w:t xml:space="preserve">  Казакова Дмитрия Сергеевича</w:t>
      </w:r>
    </w:p>
    <w:p w:rsidR="00783EE2" w:rsidRPr="00A3492B" w:rsidRDefault="00783EE2" w:rsidP="00783E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3492B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A3492B">
        <w:rPr>
          <w:rFonts w:ascii="Times New Roman" w:hAnsi="Times New Roman" w:cs="Times New Roman"/>
          <w:b/>
          <w:sz w:val="32"/>
          <w:szCs w:val="32"/>
        </w:rPr>
        <w:t xml:space="preserve">  педагога  высшей категории</w:t>
      </w:r>
    </w:p>
    <w:p w:rsidR="00783EE2" w:rsidRPr="008C53A6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83EE2" w:rsidRPr="008C53A6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Pr="008C53A6" w:rsidRDefault="00783EE2" w:rsidP="00783EE2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Pr="008C53A6" w:rsidRDefault="00783EE2" w:rsidP="00783EE2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Pr="008C53A6" w:rsidRDefault="00783EE2" w:rsidP="00783EE2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83EE2" w:rsidRPr="008C53A6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Pr="008C53A6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83EE2" w:rsidRPr="008C53A6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Pr="008C53A6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2016 - 2017</w:t>
      </w:r>
      <w:r w:rsidRPr="008C53A6">
        <w:rPr>
          <w:rFonts w:ascii="Times New Roman" w:hAnsi="Times New Roman" w:cs="Times New Roman"/>
          <w:sz w:val="28"/>
          <w:szCs w:val="28"/>
        </w:rPr>
        <w:t xml:space="preserve">  учебный  год</w:t>
      </w: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Pr="006C0D97" w:rsidRDefault="00783EE2" w:rsidP="00783E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6C0D97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783EE2" w:rsidRPr="008C53A6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Титульный лист      --------------------------------------------------------------   1                        </w:t>
      </w: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Оглавление-------------------------------------------------------------------------  2</w:t>
      </w: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3.Пояснительная  записка----------------------------------------------------------  3</w:t>
      </w: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положения   программы-------------------------------------------  4</w:t>
      </w: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Планируемые  результаты освоения программы------------------------    5</w:t>
      </w: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Учебно-тематический  план --------------------------------------------------   6</w:t>
      </w: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Содержание  программы------------------------------------------------------    6</w:t>
      </w: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Учебно-методическое и материально-техническое обеспечение-------7</w:t>
      </w: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Pr="008C53A6" w:rsidRDefault="0042742D" w:rsidP="00783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83EE2">
        <w:rPr>
          <w:rFonts w:ascii="Times New Roman" w:hAnsi="Times New Roman" w:cs="Times New Roman"/>
          <w:sz w:val="28"/>
          <w:szCs w:val="28"/>
        </w:rPr>
        <w:t>. Литература-------------------------------------------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------------------------------8</w:t>
      </w:r>
    </w:p>
    <w:p w:rsidR="00783EE2" w:rsidRPr="008C53A6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tabs>
          <w:tab w:val="left" w:pos="-426"/>
        </w:tabs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  <w:b/>
        </w:rPr>
        <w:t xml:space="preserve">                           </w:t>
      </w:r>
    </w:p>
    <w:p w:rsidR="00783EE2" w:rsidRDefault="00783EE2" w:rsidP="00783EE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</w:t>
      </w:r>
      <w:r w:rsidRPr="00A85DF0">
        <w:rPr>
          <w:rFonts w:ascii="Times New Roman" w:hAnsi="Times New Roman" w:cs="Times New Roman"/>
          <w:b/>
        </w:rPr>
        <w:t xml:space="preserve">  ПОЯСНИТЕЛЬНАЯ  ЗАПИСКА</w:t>
      </w:r>
    </w:p>
    <w:p w:rsidR="00783EE2" w:rsidRPr="00A85DF0" w:rsidRDefault="00783EE2" w:rsidP="00783EE2">
      <w:pPr>
        <w:jc w:val="both"/>
        <w:rPr>
          <w:rFonts w:ascii="Times New Roman" w:hAnsi="Times New Roman" w:cs="Times New Roman"/>
          <w:b/>
        </w:rPr>
      </w:pPr>
    </w:p>
    <w:p w:rsidR="00783EE2" w:rsidRPr="00A85DF0" w:rsidRDefault="00783EE2" w:rsidP="00783EE2">
      <w:pPr>
        <w:ind w:left="284"/>
        <w:jc w:val="both"/>
        <w:rPr>
          <w:rFonts w:ascii="Times New Roman" w:hAnsi="Times New Roman" w:cs="Times New Roman"/>
        </w:rPr>
      </w:pPr>
      <w:r w:rsidRPr="00A85DF0">
        <w:rPr>
          <w:rFonts w:ascii="Times New Roman" w:hAnsi="Times New Roman" w:cs="Times New Roman"/>
        </w:rPr>
        <w:t xml:space="preserve">   Рабочая программа дополнительного образования  на 2016-2017 учебный год       разработана на основе следующих нормативных документов:    </w:t>
      </w:r>
    </w:p>
    <w:p w:rsidR="00783EE2" w:rsidRPr="00A85DF0" w:rsidRDefault="00783EE2" w:rsidP="00783EE2">
      <w:pPr>
        <w:ind w:left="284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                                         </w:t>
      </w:r>
    </w:p>
    <w:p w:rsidR="00783EE2" w:rsidRPr="00A85DF0" w:rsidRDefault="00783EE2" w:rsidP="00783EE2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Федеральный закон от 29.12.2012. №273-ФЗ « Об образовании в Российской Федерации»          </w:t>
      </w:r>
    </w:p>
    <w:p w:rsidR="00783EE2" w:rsidRPr="00A85DF0" w:rsidRDefault="00783EE2" w:rsidP="00783EE2">
      <w:pPr>
        <w:pStyle w:val="a4"/>
        <w:ind w:left="284"/>
        <w:jc w:val="both"/>
        <w:rPr>
          <w:rFonts w:ascii="Times New Roman" w:hAnsi="Times New Roman" w:cs="Times New Roman"/>
          <w:b/>
        </w:rPr>
      </w:pPr>
    </w:p>
    <w:p w:rsidR="00783EE2" w:rsidRPr="00A85DF0" w:rsidRDefault="00783EE2" w:rsidP="00783EE2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</w:t>
      </w:r>
    </w:p>
    <w:p w:rsidR="00783EE2" w:rsidRDefault="00783EE2" w:rsidP="00783EE2">
      <w:pPr>
        <w:ind w:left="284" w:hanging="284"/>
        <w:jc w:val="both"/>
        <w:rPr>
          <w:rFonts w:ascii="Times New Roman" w:hAnsi="Times New Roman" w:cs="Times New Roman"/>
        </w:rPr>
      </w:pPr>
      <w:r w:rsidRPr="00A85DF0">
        <w:rPr>
          <w:rFonts w:ascii="Times New Roman" w:hAnsi="Times New Roman" w:cs="Times New Roman"/>
        </w:rPr>
        <w:t xml:space="preserve">    от 29 августа 2013г №1008 «Перечень направленностей дополнительных   общеобразовательных программ»  </w:t>
      </w:r>
      <w:r>
        <w:rPr>
          <w:rFonts w:ascii="Times New Roman" w:hAnsi="Times New Roman" w:cs="Times New Roman"/>
        </w:rPr>
        <w:t>.</w:t>
      </w:r>
    </w:p>
    <w:p w:rsidR="00783EE2" w:rsidRPr="00A85DF0" w:rsidRDefault="00783EE2" w:rsidP="00783EE2">
      <w:pPr>
        <w:ind w:left="284" w:hanging="284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                               </w:t>
      </w:r>
    </w:p>
    <w:p w:rsidR="00783EE2" w:rsidRPr="00A85DF0" w:rsidRDefault="00783EE2" w:rsidP="00783EE2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>Письмо Департамента государственной политики в сфере общего образования Минобразования и науки РФ от 27.11.2015. № 08-2228 « Методические рекомендации по профилактике травматизма на занятиях физической культуры и спорта в образовательных учреждениях РФ»</w:t>
      </w:r>
    </w:p>
    <w:p w:rsidR="00783EE2" w:rsidRPr="00A85DF0" w:rsidRDefault="00783EE2" w:rsidP="00783EE2">
      <w:pPr>
        <w:pStyle w:val="a4"/>
        <w:ind w:left="1429"/>
        <w:jc w:val="both"/>
        <w:rPr>
          <w:rFonts w:ascii="Times New Roman" w:hAnsi="Times New Roman" w:cs="Times New Roman"/>
          <w:b/>
        </w:rPr>
      </w:pPr>
    </w:p>
    <w:p w:rsidR="00783EE2" w:rsidRPr="00A85DF0" w:rsidRDefault="00783EE2" w:rsidP="00783EE2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Санитарно- эпидемиологические правила и нормативы </w:t>
      </w:r>
      <w:proofErr w:type="spellStart"/>
      <w:r w:rsidRPr="00A85DF0">
        <w:rPr>
          <w:rFonts w:ascii="Times New Roman" w:hAnsi="Times New Roman" w:cs="Times New Roman"/>
        </w:rPr>
        <w:t>СанПиН</w:t>
      </w:r>
      <w:proofErr w:type="spellEnd"/>
      <w:r w:rsidRPr="00A85DF0">
        <w:rPr>
          <w:rFonts w:ascii="Times New Roman" w:hAnsi="Times New Roman" w:cs="Times New Roman"/>
        </w:rPr>
        <w:t xml:space="preserve">  2.4.2.2821-10,утверждённые Постановлением Главного государственного санитарного врача РФ от 29.12.2010. №189 «Санитарно- эпидемиологические требования к условиям и организации обучения в общеобразовательных учреждениях».                        </w:t>
      </w:r>
    </w:p>
    <w:p w:rsidR="00783EE2" w:rsidRPr="00A85DF0" w:rsidRDefault="00783EE2" w:rsidP="00783EE2">
      <w:pPr>
        <w:jc w:val="both"/>
        <w:rPr>
          <w:rFonts w:ascii="Times New Roman" w:hAnsi="Times New Roman" w:cs="Times New Roman"/>
          <w:b/>
        </w:rPr>
      </w:pPr>
    </w:p>
    <w:p w:rsidR="00783EE2" w:rsidRPr="00A85DF0" w:rsidRDefault="00783EE2" w:rsidP="00783EE2">
      <w:pPr>
        <w:spacing w:line="25" w:lineRule="atLeast"/>
        <w:ind w:firstLine="567"/>
        <w:jc w:val="both"/>
        <w:rPr>
          <w:rFonts w:ascii="Times New Roman" w:hAnsi="Times New Roman" w:cs="Times New Roman"/>
        </w:rPr>
      </w:pPr>
      <w:r w:rsidRPr="00A85DF0">
        <w:rPr>
          <w:rFonts w:ascii="Times New Roman" w:hAnsi="Times New Roman" w:cs="Times New Roman"/>
        </w:rPr>
        <w:t xml:space="preserve">Данная  программа имеет  </w:t>
      </w:r>
      <w:r w:rsidRPr="00391206">
        <w:rPr>
          <w:rFonts w:ascii="Times New Roman" w:hAnsi="Times New Roman" w:cs="Times New Roman"/>
          <w:b/>
        </w:rPr>
        <w:t>физкультурно-спортивную направленность,</w:t>
      </w:r>
      <w:r w:rsidRPr="00A85DF0">
        <w:rPr>
          <w:rFonts w:ascii="Times New Roman" w:hAnsi="Times New Roman" w:cs="Times New Roman"/>
        </w:rPr>
        <w:t xml:space="preserve"> которая соответствует её названию .</w:t>
      </w:r>
    </w:p>
    <w:p w:rsidR="00783EE2" w:rsidRPr="00391206" w:rsidRDefault="00783EE2" w:rsidP="00783EE2">
      <w:pPr>
        <w:spacing w:line="25" w:lineRule="atLeast"/>
        <w:ind w:firstLine="567"/>
        <w:jc w:val="both"/>
        <w:rPr>
          <w:rFonts w:ascii="Times New Roman" w:hAnsi="Times New Roman" w:cs="Times New Roman"/>
          <w:b/>
        </w:rPr>
      </w:pPr>
    </w:p>
    <w:p w:rsidR="00783EE2" w:rsidRDefault="00783EE2" w:rsidP="00783EE2">
      <w:pPr>
        <w:ind w:firstLine="700"/>
        <w:jc w:val="both"/>
        <w:rPr>
          <w:rFonts w:ascii="Times New Roman" w:hAnsi="Times New Roman" w:cs="Times New Roman"/>
          <w:color w:val="000000"/>
        </w:rPr>
      </w:pPr>
      <w:r w:rsidRPr="00391206">
        <w:rPr>
          <w:rFonts w:ascii="Times New Roman" w:hAnsi="Times New Roman" w:cs="Times New Roman"/>
          <w:b/>
          <w:bCs/>
          <w:color w:val="000000"/>
        </w:rPr>
        <w:t>Актуальность</w:t>
      </w:r>
      <w:r w:rsidRPr="00A85DF0">
        <w:rPr>
          <w:rFonts w:ascii="Times New Roman" w:hAnsi="Times New Roman" w:cs="Times New Roman"/>
          <w:bCs/>
          <w:color w:val="000000"/>
        </w:rPr>
        <w:t xml:space="preserve"> программы заключается в том, что</w:t>
      </w:r>
      <w:r w:rsidRPr="00A85DF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85DF0">
        <w:rPr>
          <w:rFonts w:ascii="Times New Roman" w:hAnsi="Times New Roman" w:cs="Times New Roman"/>
          <w:color w:val="000000"/>
        </w:rPr>
        <w:t>занятия физическими упражнениями и спортом максимально благоприятно раскрывают и развивают не только физическое, но и духовное развитие ребенка.</w:t>
      </w:r>
    </w:p>
    <w:p w:rsidR="00783EE2" w:rsidRPr="00A85DF0" w:rsidRDefault="00783EE2" w:rsidP="00783EE2">
      <w:pPr>
        <w:ind w:firstLine="700"/>
        <w:jc w:val="both"/>
        <w:rPr>
          <w:rFonts w:ascii="Arial" w:hAnsi="Arial" w:cs="Arial"/>
          <w:color w:val="000000"/>
        </w:rPr>
      </w:pPr>
    </w:p>
    <w:p w:rsidR="00783EE2" w:rsidRPr="00B11565" w:rsidRDefault="00783EE2" w:rsidP="00783EE2">
      <w:pPr>
        <w:jc w:val="both"/>
        <w:rPr>
          <w:rFonts w:ascii="Times New Roman" w:hAnsi="Times New Roman" w:cs="Times New Roman"/>
        </w:rPr>
      </w:pPr>
      <w:r w:rsidRPr="00391206">
        <w:rPr>
          <w:rFonts w:ascii="Times New Roman" w:hAnsi="Times New Roman" w:cs="Times New Roman"/>
          <w:b/>
          <w:bCs/>
          <w:color w:val="000000"/>
        </w:rPr>
        <w:t>Педагогическая целесообразность</w:t>
      </w:r>
      <w:r w:rsidRPr="00A85DF0">
        <w:rPr>
          <w:rFonts w:ascii="Times New Roman" w:hAnsi="Times New Roman" w:cs="Times New Roman"/>
          <w:color w:val="000000"/>
        </w:rPr>
        <w:t> программы спортивной секции «</w:t>
      </w:r>
      <w:r>
        <w:rPr>
          <w:rFonts w:ascii="Times New Roman" w:hAnsi="Times New Roman" w:cs="Times New Roman"/>
          <w:color w:val="000000"/>
        </w:rPr>
        <w:t>ОФП</w:t>
      </w:r>
      <w:r w:rsidRPr="00A85DF0">
        <w:rPr>
          <w:rFonts w:ascii="Times New Roman" w:hAnsi="Times New Roman" w:cs="Times New Roman"/>
          <w:color w:val="000000"/>
        </w:rPr>
        <w:t>»  заключается в соответствии построения целей и задач построению содержания учебной программы.</w:t>
      </w:r>
      <w:r w:rsidRPr="00B11565">
        <w:rPr>
          <w:rFonts w:ascii="Times New Roman" w:hAnsi="Times New Roman" w:cs="Times New Roman"/>
        </w:rPr>
        <w:t xml:space="preserve"> Весь учебный материал программы распределён в соответствии с возрастным принципом комплектования  учебной группы по </w:t>
      </w:r>
      <w:r>
        <w:rPr>
          <w:rFonts w:ascii="Times New Roman" w:hAnsi="Times New Roman" w:cs="Times New Roman"/>
        </w:rPr>
        <w:t>ОФП</w:t>
      </w:r>
      <w:r w:rsidRPr="00B11565">
        <w:rPr>
          <w:rFonts w:ascii="Times New Roman" w:hAnsi="Times New Roman" w:cs="Times New Roman"/>
        </w:rPr>
        <w:t xml:space="preserve"> и рассчитан на последовательное и постепенное расширение теоретических знаний, практических умений и навыков.</w:t>
      </w:r>
    </w:p>
    <w:p w:rsidR="00783EE2" w:rsidRDefault="00783EE2" w:rsidP="00783EE2">
      <w:pPr>
        <w:ind w:left="2" w:right="10" w:firstLine="700"/>
        <w:jc w:val="both"/>
        <w:rPr>
          <w:rFonts w:ascii="Times New Roman" w:hAnsi="Times New Roman" w:cs="Times New Roman"/>
          <w:color w:val="000000"/>
        </w:rPr>
      </w:pPr>
    </w:p>
    <w:p w:rsidR="00783EE2" w:rsidRPr="00A85DF0" w:rsidRDefault="00783EE2" w:rsidP="00783EE2">
      <w:pPr>
        <w:ind w:left="2" w:right="10" w:firstLine="700"/>
        <w:jc w:val="both"/>
        <w:rPr>
          <w:rFonts w:ascii="Arial" w:hAnsi="Arial" w:cs="Arial"/>
          <w:color w:val="000000"/>
        </w:rPr>
      </w:pPr>
    </w:p>
    <w:p w:rsidR="00783EE2" w:rsidRPr="00B11565" w:rsidRDefault="00783EE2" w:rsidP="00783EE2">
      <w:pPr>
        <w:jc w:val="both"/>
        <w:rPr>
          <w:rFonts w:ascii="Times New Roman" w:hAnsi="Times New Roman" w:cs="Times New Roman"/>
          <w:b/>
        </w:rPr>
      </w:pPr>
      <w:r w:rsidRPr="00391206">
        <w:rPr>
          <w:rFonts w:ascii="Times New Roman" w:hAnsi="Times New Roman" w:cs="Times New Roman"/>
          <w:b/>
          <w:bCs/>
          <w:color w:val="000000"/>
        </w:rPr>
        <w:t>Практическая значимость</w:t>
      </w:r>
      <w:r w:rsidRPr="00A85DF0">
        <w:rPr>
          <w:rFonts w:ascii="Times New Roman" w:hAnsi="Times New Roman" w:cs="Times New Roman"/>
          <w:b/>
          <w:bCs/>
          <w:color w:val="000000"/>
        </w:rPr>
        <w:t> </w:t>
      </w:r>
      <w:r w:rsidRPr="00A85DF0">
        <w:rPr>
          <w:rFonts w:ascii="Times New Roman" w:hAnsi="Times New Roman" w:cs="Times New Roman"/>
          <w:color w:val="000000"/>
        </w:rPr>
        <w:t>программы в методике: приобщаются к здоровому образу жизни через игровую деятельность. Привлечение детей к систематическим занятиям физической культурой и спортом.</w:t>
      </w:r>
      <w:r w:rsidRPr="00B11565">
        <w:rPr>
          <w:rFonts w:ascii="Times New Roman" w:hAnsi="Times New Roman" w:cs="Times New Roman"/>
        </w:rPr>
        <w:t xml:space="preserve">   Данная рабочая программа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подготовленность.</w:t>
      </w:r>
      <w:r w:rsidRPr="00B11565">
        <w:rPr>
          <w:rFonts w:ascii="Times New Roman" w:hAnsi="Times New Roman" w:cs="Times New Roman"/>
          <w:b/>
        </w:rPr>
        <w:t xml:space="preserve"> </w:t>
      </w:r>
    </w:p>
    <w:p w:rsidR="00783EE2" w:rsidRDefault="00783EE2" w:rsidP="00783EE2">
      <w:pPr>
        <w:ind w:right="2" w:firstLine="708"/>
        <w:jc w:val="both"/>
        <w:rPr>
          <w:rFonts w:ascii="Times New Roman" w:hAnsi="Times New Roman" w:cs="Times New Roman"/>
          <w:color w:val="000000"/>
        </w:rPr>
      </w:pPr>
    </w:p>
    <w:p w:rsidR="00783EE2" w:rsidRPr="00A85DF0" w:rsidRDefault="00783EE2" w:rsidP="00783EE2">
      <w:pPr>
        <w:ind w:right="2" w:firstLine="708"/>
        <w:jc w:val="both"/>
        <w:rPr>
          <w:rFonts w:ascii="Arial" w:hAnsi="Arial" w:cs="Arial"/>
          <w:color w:val="000000"/>
        </w:rPr>
      </w:pPr>
    </w:p>
    <w:p w:rsidR="00783EE2" w:rsidRPr="00A85DF0" w:rsidRDefault="00783EE2" w:rsidP="00783EE2">
      <w:pPr>
        <w:ind w:right="2" w:firstLine="708"/>
        <w:jc w:val="both"/>
        <w:rPr>
          <w:rFonts w:ascii="Arial" w:hAnsi="Arial" w:cs="Arial"/>
          <w:color w:val="000000"/>
        </w:rPr>
      </w:pPr>
      <w:r w:rsidRPr="00391206">
        <w:rPr>
          <w:rFonts w:ascii="Times New Roman" w:hAnsi="Times New Roman" w:cs="Times New Roman"/>
          <w:b/>
          <w:bCs/>
          <w:color w:val="000000"/>
        </w:rPr>
        <w:t>Отличительной особенностью</w:t>
      </w:r>
      <w:r w:rsidRPr="00A85DF0">
        <w:rPr>
          <w:rFonts w:ascii="Times New Roman" w:hAnsi="Times New Roman" w:cs="Times New Roman"/>
          <w:color w:val="000000"/>
        </w:rPr>
        <w:t> программы является пропаганда здорового образа жизни через ознакомление с игровыми видами спорта и общефизической подготовкой. Учебный материал рассчитан на последовательное и постепенное расширение теоретических знаний и практических умений и навыков.</w:t>
      </w:r>
    </w:p>
    <w:p w:rsidR="00783EE2" w:rsidRDefault="00783EE2" w:rsidP="00783EE2">
      <w:pPr>
        <w:jc w:val="both"/>
      </w:pPr>
    </w:p>
    <w:p w:rsidR="00783EE2" w:rsidRDefault="00783EE2" w:rsidP="00783EE2">
      <w:pPr>
        <w:jc w:val="both"/>
      </w:pPr>
    </w:p>
    <w:p w:rsidR="00783EE2" w:rsidRDefault="00783EE2" w:rsidP="00783EE2">
      <w:pPr>
        <w:jc w:val="both"/>
      </w:pPr>
    </w:p>
    <w:p w:rsidR="00783EE2" w:rsidRPr="00B11565" w:rsidRDefault="00783EE2" w:rsidP="00783EE2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b/>
        </w:rPr>
      </w:pPr>
      <w:r w:rsidRPr="00B11565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B11565">
        <w:rPr>
          <w:rFonts w:ascii="Times New Roman" w:hAnsi="Times New Roman" w:cs="Times New Roman"/>
          <w:b/>
        </w:rPr>
        <w:t xml:space="preserve">  ОСНОВНЫЕ   ПОЛОЖЕНИЯ ПРОГРАММЫ</w:t>
      </w:r>
    </w:p>
    <w:p w:rsidR="00783EE2" w:rsidRDefault="00783EE2" w:rsidP="00783EE2">
      <w:pPr>
        <w:spacing w:line="25" w:lineRule="atLeast"/>
        <w:ind w:firstLine="567"/>
        <w:jc w:val="both"/>
        <w:rPr>
          <w:rFonts w:ascii="Times New Roman" w:hAnsi="Times New Roman"/>
        </w:rPr>
      </w:pPr>
    </w:p>
    <w:p w:rsidR="00783EE2" w:rsidRDefault="00783EE2" w:rsidP="00783EE2">
      <w:pPr>
        <w:spacing w:line="25" w:lineRule="atLeast"/>
        <w:ind w:left="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783EE2" w:rsidRPr="00B11565" w:rsidRDefault="00783EE2" w:rsidP="00783EE2">
      <w:pPr>
        <w:spacing w:line="25" w:lineRule="atLeast"/>
        <w:ind w:left="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B11565">
        <w:rPr>
          <w:rFonts w:ascii="Times New Roman" w:hAnsi="Times New Roman"/>
        </w:rPr>
        <w:t xml:space="preserve">Занятия  спортивных секций </w:t>
      </w:r>
      <w:r>
        <w:rPr>
          <w:rFonts w:ascii="Times New Roman" w:hAnsi="Times New Roman"/>
        </w:rPr>
        <w:t>ОФП</w:t>
      </w:r>
      <w:r w:rsidRPr="00B11565">
        <w:rPr>
          <w:rFonts w:ascii="Times New Roman" w:hAnsi="Times New Roman"/>
        </w:rPr>
        <w:t xml:space="preserve"> направлено на           </w:t>
      </w:r>
    </w:p>
    <w:p w:rsidR="00783EE2" w:rsidRPr="00B11565" w:rsidRDefault="00783EE2" w:rsidP="00783EE2">
      <w:pPr>
        <w:tabs>
          <w:tab w:val="left" w:pos="426"/>
        </w:tabs>
        <w:spacing w:line="25" w:lineRule="atLeast"/>
        <w:ind w:firstLine="567"/>
        <w:jc w:val="both"/>
        <w:rPr>
          <w:rFonts w:ascii="Times New Roman" w:hAnsi="Times New Roman"/>
        </w:rPr>
      </w:pPr>
      <w:r w:rsidRPr="00B11565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</w:t>
      </w:r>
      <w:r w:rsidRPr="00B11565">
        <w:rPr>
          <w:rFonts w:ascii="Times New Roman" w:hAnsi="Times New Roman"/>
        </w:rPr>
        <w:t xml:space="preserve">  достижение следующих </w:t>
      </w:r>
      <w:r w:rsidRPr="00391206">
        <w:rPr>
          <w:rFonts w:ascii="Times New Roman" w:hAnsi="Times New Roman"/>
          <w:b/>
        </w:rPr>
        <w:t>целей</w:t>
      </w:r>
      <w:r w:rsidRPr="00B11565">
        <w:rPr>
          <w:rFonts w:ascii="Times New Roman" w:hAnsi="Times New Roman"/>
        </w:rPr>
        <w:t>:</w:t>
      </w:r>
    </w:p>
    <w:p w:rsidR="00783EE2" w:rsidRPr="00B11565" w:rsidRDefault="00783EE2" w:rsidP="00783EE2">
      <w:pPr>
        <w:jc w:val="both"/>
        <w:rPr>
          <w:rFonts w:ascii="Times New Roman" w:hAnsi="Times New Roman" w:cs="Times New Roman"/>
        </w:rPr>
      </w:pPr>
    </w:p>
    <w:p w:rsidR="00783EE2" w:rsidRPr="00B11565" w:rsidRDefault="00783EE2" w:rsidP="00783EE2">
      <w:pPr>
        <w:jc w:val="both"/>
        <w:rPr>
          <w:rFonts w:ascii="Times New Roman" w:hAnsi="Times New Roman" w:cs="Times New Roman"/>
        </w:rPr>
      </w:pPr>
    </w:p>
    <w:p w:rsidR="00783EE2" w:rsidRPr="00B11565" w:rsidRDefault="00783EE2" w:rsidP="00783EE2">
      <w:pPr>
        <w:pStyle w:val="a4"/>
        <w:numPr>
          <w:ilvl w:val="0"/>
          <w:numId w:val="4"/>
        </w:numPr>
        <w:ind w:left="426" w:hanging="66"/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>приобретение учащимися необходимых знаний, умений, навыков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жизни;</w:t>
      </w:r>
    </w:p>
    <w:p w:rsidR="00783EE2" w:rsidRPr="00B11565" w:rsidRDefault="00783EE2" w:rsidP="00783EE2">
      <w:pPr>
        <w:pStyle w:val="a4"/>
        <w:jc w:val="both"/>
        <w:rPr>
          <w:rFonts w:ascii="Times New Roman" w:hAnsi="Times New Roman" w:cs="Times New Roman"/>
        </w:rPr>
      </w:pPr>
    </w:p>
    <w:p w:rsidR="00783EE2" w:rsidRPr="00B11565" w:rsidRDefault="00783EE2" w:rsidP="00783EE2">
      <w:pPr>
        <w:pStyle w:val="a4"/>
        <w:numPr>
          <w:ilvl w:val="0"/>
          <w:numId w:val="4"/>
        </w:numPr>
        <w:ind w:hanging="436"/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 воспитани</w:t>
      </w:r>
      <w:r>
        <w:rPr>
          <w:rFonts w:ascii="Times New Roman" w:hAnsi="Times New Roman" w:cs="Times New Roman"/>
        </w:rPr>
        <w:t xml:space="preserve">е </w:t>
      </w:r>
      <w:r w:rsidRPr="00B11565">
        <w:rPr>
          <w:rFonts w:ascii="Times New Roman" w:hAnsi="Times New Roman" w:cs="Times New Roman"/>
        </w:rPr>
        <w:t xml:space="preserve"> навыков для самостоятельных занятий и умения вести здоровый образ жизни;</w:t>
      </w:r>
    </w:p>
    <w:p w:rsidR="00783EE2" w:rsidRPr="003B0644" w:rsidRDefault="00783EE2" w:rsidP="00783EE2">
      <w:pPr>
        <w:jc w:val="both"/>
        <w:rPr>
          <w:rFonts w:ascii="Times New Roman" w:hAnsi="Times New Roman" w:cs="Times New Roman"/>
        </w:rPr>
      </w:pPr>
    </w:p>
    <w:p w:rsidR="00783EE2" w:rsidRPr="00B11565" w:rsidRDefault="00783EE2" w:rsidP="00783EE2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>привитие учащимся умения правильно выполнять основные технические приемы и тактические действия, обеспечение разносторонней физической подготовки.;</w:t>
      </w:r>
    </w:p>
    <w:p w:rsidR="00783EE2" w:rsidRPr="00B11565" w:rsidRDefault="00783EE2" w:rsidP="00783EE2">
      <w:pPr>
        <w:pStyle w:val="a4"/>
        <w:jc w:val="both"/>
        <w:rPr>
          <w:rFonts w:ascii="Times New Roman" w:hAnsi="Times New Roman" w:cs="Times New Roman"/>
        </w:rPr>
      </w:pPr>
    </w:p>
    <w:p w:rsidR="00783EE2" w:rsidRDefault="00783EE2" w:rsidP="00783EE2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>подготовка  детей к сдаче учебных нормативов по физической и технической подготовке</w:t>
      </w:r>
      <w:r>
        <w:rPr>
          <w:rFonts w:ascii="Times New Roman" w:hAnsi="Times New Roman" w:cs="Times New Roman"/>
        </w:rPr>
        <w:t xml:space="preserve"> в соответствии с их возрастом;</w:t>
      </w:r>
    </w:p>
    <w:p w:rsidR="00783EE2" w:rsidRPr="00F81550" w:rsidRDefault="00783EE2" w:rsidP="00783EE2">
      <w:pPr>
        <w:pStyle w:val="a4"/>
        <w:jc w:val="both"/>
        <w:rPr>
          <w:rFonts w:ascii="Times New Roman" w:hAnsi="Times New Roman" w:cs="Times New Roman"/>
        </w:rPr>
      </w:pPr>
    </w:p>
    <w:p w:rsidR="00783EE2" w:rsidRPr="00F81550" w:rsidRDefault="00783EE2" w:rsidP="00783EE2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р</w:t>
      </w:r>
      <w:r w:rsidRPr="00227E6E">
        <w:rPr>
          <w:rFonts w:ascii="Times New Roman" w:hAnsi="Times New Roman" w:cs="Times New Roman"/>
          <w:color w:val="000000"/>
        </w:rPr>
        <w:t>азвитие коммуникабельных способностей</w:t>
      </w:r>
      <w:r>
        <w:rPr>
          <w:rFonts w:ascii="Times New Roman" w:hAnsi="Times New Roman" w:cs="Times New Roman"/>
          <w:color w:val="000000"/>
        </w:rPr>
        <w:t>;</w:t>
      </w:r>
    </w:p>
    <w:p w:rsidR="00783EE2" w:rsidRDefault="00783EE2" w:rsidP="00783EE2">
      <w:pPr>
        <w:pStyle w:val="a4"/>
        <w:jc w:val="both"/>
        <w:rPr>
          <w:rFonts w:ascii="Arial" w:hAnsi="Arial" w:cs="Arial"/>
          <w:color w:val="000000"/>
          <w:sz w:val="22"/>
          <w:szCs w:val="22"/>
        </w:rPr>
      </w:pPr>
    </w:p>
    <w:p w:rsidR="00783EE2" w:rsidRPr="00AD6BEA" w:rsidRDefault="00783EE2" w:rsidP="00783EE2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в</w:t>
      </w:r>
      <w:r w:rsidRPr="00227E6E">
        <w:rPr>
          <w:rFonts w:ascii="Times New Roman" w:hAnsi="Times New Roman" w:cs="Times New Roman"/>
          <w:color w:val="000000"/>
        </w:rPr>
        <w:t>оспитание патриотизма и гордости за свою страну</w:t>
      </w:r>
      <w:r>
        <w:rPr>
          <w:rFonts w:ascii="Times New Roman" w:hAnsi="Times New Roman" w:cs="Times New Roman"/>
          <w:color w:val="000000"/>
        </w:rPr>
        <w:t>.</w:t>
      </w:r>
    </w:p>
    <w:p w:rsidR="00783EE2" w:rsidRPr="00B11565" w:rsidRDefault="00783EE2" w:rsidP="00783EE2">
      <w:pPr>
        <w:jc w:val="both"/>
        <w:rPr>
          <w:rFonts w:ascii="Times New Roman" w:hAnsi="Times New Roman" w:cs="Times New Roman"/>
        </w:rPr>
      </w:pPr>
    </w:p>
    <w:p w:rsidR="00783EE2" w:rsidRPr="00B11565" w:rsidRDefault="00783EE2" w:rsidP="00783EE2">
      <w:pPr>
        <w:pStyle w:val="a4"/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        В соответствии  с целями  ставятся </w:t>
      </w:r>
      <w:r w:rsidRPr="00391206">
        <w:rPr>
          <w:rFonts w:ascii="Times New Roman" w:hAnsi="Times New Roman" w:cs="Times New Roman"/>
          <w:b/>
        </w:rPr>
        <w:t>задачи</w:t>
      </w:r>
      <w:r w:rsidRPr="00B11565">
        <w:rPr>
          <w:rFonts w:ascii="Times New Roman" w:hAnsi="Times New Roman" w:cs="Times New Roman"/>
        </w:rPr>
        <w:t>:</w:t>
      </w:r>
    </w:p>
    <w:p w:rsidR="00783EE2" w:rsidRPr="00B11565" w:rsidRDefault="00783EE2" w:rsidP="00783EE2">
      <w:pPr>
        <w:jc w:val="both"/>
      </w:pPr>
    </w:p>
    <w:p w:rsidR="00783EE2" w:rsidRPr="00F81550" w:rsidRDefault="00783EE2" w:rsidP="00783EE2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в</w:t>
      </w:r>
      <w:r w:rsidRPr="00F81550">
        <w:rPr>
          <w:rFonts w:ascii="Times New Roman" w:hAnsi="Times New Roman" w:cs="Times New Roman"/>
          <w:color w:val="000000"/>
        </w:rPr>
        <w:t>оспита</w:t>
      </w:r>
      <w:r>
        <w:rPr>
          <w:rFonts w:ascii="Times New Roman" w:hAnsi="Times New Roman" w:cs="Times New Roman"/>
          <w:color w:val="000000"/>
        </w:rPr>
        <w:t xml:space="preserve">ть </w:t>
      </w:r>
      <w:r w:rsidRPr="00F81550">
        <w:rPr>
          <w:rFonts w:ascii="Times New Roman" w:hAnsi="Times New Roman" w:cs="Times New Roman"/>
          <w:color w:val="000000"/>
        </w:rPr>
        <w:t xml:space="preserve">   потребности   и   умения   самостоятельно   заниматься физическими     упражнениями,   сознательно  применять     их  в целях  отдыха, тренировки, повышения</w:t>
      </w:r>
      <w:r w:rsidRPr="00F81550">
        <w:rPr>
          <w:rFonts w:ascii="Times New Roman" w:hAnsi="Times New Roman" w:cs="Times New Roman"/>
          <w:i/>
          <w:iCs/>
          <w:color w:val="000000"/>
        </w:rPr>
        <w:t> </w:t>
      </w:r>
      <w:r w:rsidRPr="00F81550">
        <w:rPr>
          <w:rFonts w:ascii="Times New Roman" w:hAnsi="Times New Roman" w:cs="Times New Roman"/>
          <w:color w:val="000000"/>
        </w:rPr>
        <w:t>работоспособности и укрепления здоровья.</w:t>
      </w:r>
    </w:p>
    <w:p w:rsidR="00783EE2" w:rsidRPr="00B11565" w:rsidRDefault="00783EE2" w:rsidP="00783EE2">
      <w:pPr>
        <w:pStyle w:val="a4"/>
        <w:ind w:left="567"/>
        <w:jc w:val="both"/>
        <w:rPr>
          <w:rFonts w:ascii="Times New Roman" w:hAnsi="Times New Roman" w:cs="Times New Roman"/>
        </w:rPr>
      </w:pPr>
    </w:p>
    <w:p w:rsidR="00783EE2" w:rsidRPr="00B11565" w:rsidRDefault="00783EE2" w:rsidP="00783EE2">
      <w:pPr>
        <w:jc w:val="both"/>
        <w:rPr>
          <w:rFonts w:ascii="Times New Roman" w:hAnsi="Times New Roman" w:cs="Times New Roman"/>
        </w:rPr>
      </w:pPr>
    </w:p>
    <w:p w:rsidR="00783EE2" w:rsidRPr="00B11565" w:rsidRDefault="00783EE2" w:rsidP="00783EE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>обеспечить  всестороннюю  физическую  подготовку с преимущественным развитием быстроты, ловкости и координации движений;</w:t>
      </w:r>
    </w:p>
    <w:p w:rsidR="00783EE2" w:rsidRPr="00B11565" w:rsidRDefault="00783EE2" w:rsidP="00783EE2">
      <w:pPr>
        <w:pStyle w:val="a4"/>
        <w:jc w:val="both"/>
        <w:rPr>
          <w:rFonts w:ascii="Times New Roman" w:hAnsi="Times New Roman" w:cs="Times New Roman"/>
        </w:rPr>
      </w:pPr>
    </w:p>
    <w:p w:rsidR="00783EE2" w:rsidRPr="00B11565" w:rsidRDefault="00783EE2" w:rsidP="00783EE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овладеть  основами технических приёмов, которые наиболее часто и эффективно применяются в игре, и основами индивидуальной, групповой тактики игры в </w:t>
      </w:r>
      <w:r>
        <w:rPr>
          <w:rFonts w:ascii="Times New Roman" w:hAnsi="Times New Roman" w:cs="Times New Roman"/>
        </w:rPr>
        <w:t>пионербол;</w:t>
      </w:r>
    </w:p>
    <w:p w:rsidR="00783EE2" w:rsidRPr="00B11565" w:rsidRDefault="00783EE2" w:rsidP="00783EE2">
      <w:pPr>
        <w:jc w:val="both"/>
        <w:rPr>
          <w:rFonts w:ascii="Times New Roman" w:hAnsi="Times New Roman" w:cs="Times New Roman"/>
        </w:rPr>
      </w:pPr>
    </w:p>
    <w:p w:rsidR="00783EE2" w:rsidRPr="00B11565" w:rsidRDefault="00783EE2" w:rsidP="00783EE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освоить  процесс игры в соответствии с правилами; </w:t>
      </w:r>
    </w:p>
    <w:p w:rsidR="00783EE2" w:rsidRPr="001D3517" w:rsidRDefault="00783EE2" w:rsidP="00783EE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>изучить  элементарные теоретические сведения о личной гигиене, технике и тактике, правил игры.</w:t>
      </w:r>
    </w:p>
    <w:p w:rsidR="00783EE2" w:rsidRDefault="00783EE2" w:rsidP="00783EE2">
      <w:pPr>
        <w:jc w:val="both"/>
      </w:pPr>
    </w:p>
    <w:p w:rsidR="00783EE2" w:rsidRPr="00683996" w:rsidRDefault="00783EE2" w:rsidP="00783EE2">
      <w:pPr>
        <w:jc w:val="both"/>
      </w:pPr>
    </w:p>
    <w:p w:rsidR="00783EE2" w:rsidRPr="00683996" w:rsidRDefault="00783EE2" w:rsidP="00783EE2">
      <w:pPr>
        <w:jc w:val="both"/>
        <w:rPr>
          <w:rFonts w:ascii="Times New Roman" w:hAnsi="Times New Roman"/>
        </w:rPr>
      </w:pPr>
      <w:r w:rsidRPr="00683996">
        <w:rPr>
          <w:rFonts w:ascii="Times New Roman" w:hAnsi="Times New Roman" w:cs="Times New Roman"/>
          <w:b/>
        </w:rPr>
        <w:t xml:space="preserve">                         </w:t>
      </w:r>
    </w:p>
    <w:p w:rsidR="00783EE2" w:rsidRPr="00683996" w:rsidRDefault="00783EE2" w:rsidP="00783EE2">
      <w:pPr>
        <w:jc w:val="both"/>
        <w:rPr>
          <w:rFonts w:ascii="Times New Roman" w:hAnsi="Times New Roman" w:cs="Times New Roman"/>
        </w:rPr>
      </w:pPr>
    </w:p>
    <w:p w:rsidR="00783EE2" w:rsidRPr="00683996" w:rsidRDefault="00783EE2" w:rsidP="00783EE2">
      <w:pPr>
        <w:pStyle w:val="a4"/>
        <w:ind w:left="142" w:hanging="1269"/>
        <w:jc w:val="both"/>
        <w:rPr>
          <w:rFonts w:ascii="Times New Roman" w:hAnsi="Times New Roman" w:cs="Times New Roman"/>
        </w:rPr>
      </w:pPr>
    </w:p>
    <w:p w:rsidR="00783EE2" w:rsidRPr="00683996" w:rsidRDefault="00783EE2" w:rsidP="00783EE2">
      <w:pPr>
        <w:pStyle w:val="a4"/>
        <w:ind w:left="0"/>
        <w:jc w:val="both"/>
      </w:pPr>
    </w:p>
    <w:p w:rsidR="00783EE2" w:rsidRPr="00683996" w:rsidRDefault="00783EE2" w:rsidP="00783EE2">
      <w:pPr>
        <w:jc w:val="both"/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     </w:t>
      </w:r>
      <w:r w:rsidRPr="00876924">
        <w:rPr>
          <w:rFonts w:ascii="Times New Roman" w:hAnsi="Times New Roman"/>
          <w:b/>
        </w:rPr>
        <w:t>Принципы</w:t>
      </w:r>
      <w:r w:rsidRPr="00683996">
        <w:rPr>
          <w:rFonts w:ascii="Times New Roman" w:hAnsi="Times New Roman"/>
        </w:rPr>
        <w:t xml:space="preserve"> - от простого к сложному, от знакомого к неизвестному - на которых строятся учебные занятия, дают возможность последовательно от класса к классу обучать учащихся новым, более сложным двигательным действиям. </w:t>
      </w:r>
    </w:p>
    <w:p w:rsidR="00783EE2" w:rsidRDefault="00783EE2" w:rsidP="00783EE2">
      <w:pPr>
        <w:jc w:val="both"/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    Качество учебного процесса во многом зависит от правильного распределения учебных занятий в течении года, для чего необходимо составить годовой план их проведения. </w:t>
      </w:r>
    </w:p>
    <w:p w:rsidR="00783EE2" w:rsidRPr="00683996" w:rsidRDefault="00783EE2" w:rsidP="00783EE2">
      <w:pPr>
        <w:jc w:val="both"/>
        <w:rPr>
          <w:rFonts w:ascii="Times New Roman" w:hAnsi="Times New Roman"/>
        </w:rPr>
      </w:pPr>
    </w:p>
    <w:p w:rsidR="00783EE2" w:rsidRPr="00683996" w:rsidRDefault="00783EE2" w:rsidP="00783EE2">
      <w:pPr>
        <w:jc w:val="both"/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     </w:t>
      </w:r>
      <w:r w:rsidRPr="00876924">
        <w:rPr>
          <w:rFonts w:ascii="Times New Roman" w:hAnsi="Times New Roman"/>
          <w:b/>
        </w:rPr>
        <w:t>Концептуальной основой</w:t>
      </w:r>
      <w:r>
        <w:rPr>
          <w:rFonts w:ascii="Times New Roman" w:hAnsi="Times New Roman"/>
        </w:rPr>
        <w:t xml:space="preserve"> </w:t>
      </w:r>
      <w:r w:rsidRPr="00683996">
        <w:rPr>
          <w:rFonts w:ascii="Times New Roman" w:hAnsi="Times New Roman"/>
        </w:rPr>
        <w:t xml:space="preserve"> планирования является создание предпосылок для начального обучение </w:t>
      </w:r>
      <w:r>
        <w:rPr>
          <w:rFonts w:ascii="Times New Roman" w:hAnsi="Times New Roman"/>
        </w:rPr>
        <w:t>игре</w:t>
      </w:r>
      <w:r w:rsidRPr="0068399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 дальнейшем обучении каждый год</w:t>
      </w:r>
      <w:r w:rsidRPr="00683996">
        <w:rPr>
          <w:rFonts w:ascii="Times New Roman" w:hAnsi="Times New Roman"/>
        </w:rPr>
        <w:t xml:space="preserve"> циклически повторяет предыдущий, в котором учащиеся должны выходить на качественно более высокий уровень владения мячом, с повышение физический и двигательных возможностей организма, чтобы игра приносили радость и удовольствие</w:t>
      </w:r>
    </w:p>
    <w:p w:rsidR="00783EE2" w:rsidRPr="00683996" w:rsidRDefault="00783EE2" w:rsidP="00783EE2">
      <w:pPr>
        <w:jc w:val="both"/>
        <w:rPr>
          <w:rFonts w:ascii="Times New Roman" w:hAnsi="Times New Roman"/>
        </w:rPr>
      </w:pPr>
      <w:r w:rsidRPr="00683996">
        <w:rPr>
          <w:rFonts w:ascii="Times New Roman" w:hAnsi="Times New Roman"/>
        </w:rPr>
        <w:t>Особенностью программы является то, что она, основ</w:t>
      </w:r>
      <w:r>
        <w:rPr>
          <w:rFonts w:ascii="Times New Roman" w:hAnsi="Times New Roman"/>
        </w:rPr>
        <w:t xml:space="preserve">ываясь на курсе обучения игре </w:t>
      </w:r>
      <w:r w:rsidRPr="00683996">
        <w:rPr>
          <w:rFonts w:ascii="Times New Roman" w:hAnsi="Times New Roman"/>
        </w:rPr>
        <w:t xml:space="preserve">, раскрывает обязательный минимум учебного материала для такого рода программ. Курс </w:t>
      </w:r>
      <w:r>
        <w:rPr>
          <w:rFonts w:ascii="Times New Roman" w:hAnsi="Times New Roman"/>
        </w:rPr>
        <w:t xml:space="preserve">ОФП </w:t>
      </w:r>
      <w:r w:rsidRPr="00683996">
        <w:rPr>
          <w:rFonts w:ascii="Times New Roman" w:hAnsi="Times New Roman"/>
        </w:rPr>
        <w:t xml:space="preserve"> и технические приемы, которые в ней задействуются, содержат в себе большие возможности не только для формирования двигательных навыков у детей и развития их физических способностей, но и также служат примером нравственного воспитания учащихся. </w:t>
      </w:r>
    </w:p>
    <w:p w:rsidR="00783EE2" w:rsidRDefault="00783EE2" w:rsidP="00783EE2">
      <w:pPr>
        <w:jc w:val="both"/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      Программа по предмету «</w:t>
      </w:r>
      <w:r>
        <w:rPr>
          <w:rFonts w:ascii="Times New Roman" w:hAnsi="Times New Roman"/>
        </w:rPr>
        <w:t>ОФП</w:t>
      </w:r>
      <w:r w:rsidRPr="00683996">
        <w:rPr>
          <w:rFonts w:ascii="Times New Roman" w:hAnsi="Times New Roman"/>
        </w:rPr>
        <w:t xml:space="preserve">» для </w:t>
      </w:r>
      <w:r>
        <w:rPr>
          <w:rFonts w:ascii="Times New Roman" w:hAnsi="Times New Roman"/>
        </w:rPr>
        <w:t>3-4</w:t>
      </w:r>
      <w:r w:rsidRPr="00683996">
        <w:rPr>
          <w:rFonts w:ascii="Times New Roman" w:hAnsi="Times New Roman"/>
        </w:rPr>
        <w:t xml:space="preserve"> классов начальной школы общеобразовательных учреждений основывается на курсе «Физическая культура», что является составной частью программы по физической культуры для 1-11 классов под общей редакцией В.И.Ляха в утверждённой министерством образования и нау</w:t>
      </w:r>
      <w:r>
        <w:rPr>
          <w:rFonts w:ascii="Times New Roman" w:hAnsi="Times New Roman"/>
        </w:rPr>
        <w:t>ки (201</w:t>
      </w:r>
      <w:r w:rsidRPr="00683996">
        <w:rPr>
          <w:rFonts w:ascii="Times New Roman" w:hAnsi="Times New Roman"/>
        </w:rPr>
        <w:t>1 год), в соответствии с требованиями федерального компонента государственного стандарта начального образования.</w:t>
      </w:r>
    </w:p>
    <w:p w:rsidR="00783EE2" w:rsidRPr="001242BA" w:rsidRDefault="00783EE2" w:rsidP="00783EE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3B0644">
        <w:rPr>
          <w:rFonts w:ascii="Times New Roman" w:hAnsi="Times New Roman" w:cs="Times New Roman"/>
        </w:rPr>
        <w:t>Набор в группы осуществляется не на конкурсной основе, главное – желание ребенка заниматься в кружке. Кроме того, предусматриваются индивидуальные занятия, которые направлены на развитие детей, подготовленных слабее. Набор в групп</w:t>
      </w:r>
      <w:r>
        <w:rPr>
          <w:rFonts w:ascii="Times New Roman" w:hAnsi="Times New Roman" w:cs="Times New Roman"/>
        </w:rPr>
        <w:t>у детей более старшего возраста</w:t>
      </w:r>
      <w:r w:rsidRPr="003B0644">
        <w:rPr>
          <w:rFonts w:ascii="Times New Roman" w:hAnsi="Times New Roman" w:cs="Times New Roman"/>
        </w:rPr>
        <w:t xml:space="preserve"> учитывает увеличение физической нагрузки.</w:t>
      </w:r>
    </w:p>
    <w:p w:rsidR="00783EE2" w:rsidRPr="00683996" w:rsidRDefault="00783EE2" w:rsidP="00783EE2">
      <w:pPr>
        <w:jc w:val="both"/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      Программа рассчитана на 34 часа в году (1 раз в неделю), что соответствует учебному плану ГБОУ  НАО «СШ п.Харута»</w:t>
      </w:r>
    </w:p>
    <w:p w:rsidR="00783EE2" w:rsidRPr="00683996" w:rsidRDefault="00783EE2" w:rsidP="00783EE2">
      <w:pPr>
        <w:jc w:val="both"/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      При составлении списков обучающихся учитывались их возрастные особенности.</w:t>
      </w:r>
    </w:p>
    <w:p w:rsidR="00783EE2" w:rsidRPr="00683996" w:rsidRDefault="00783EE2" w:rsidP="00783EE2">
      <w:pPr>
        <w:jc w:val="both"/>
        <w:rPr>
          <w:rFonts w:ascii="Times New Roman" w:hAnsi="Times New Roman"/>
        </w:rPr>
      </w:pPr>
      <w:r w:rsidRPr="00683996">
        <w:rPr>
          <w:rFonts w:ascii="Times New Roman" w:hAnsi="Times New Roman"/>
        </w:rPr>
        <w:t>Форма занятий- спортивная секция во второй половине дня.  Режим- по расписанию, утверждённому  директором ГБОУ НАО «СШ п. Харута».</w:t>
      </w:r>
    </w:p>
    <w:p w:rsidR="00783EE2" w:rsidRPr="00683996" w:rsidRDefault="00783EE2" w:rsidP="00783EE2">
      <w:pPr>
        <w:jc w:val="both"/>
      </w:pPr>
    </w:p>
    <w:p w:rsidR="00783EE2" w:rsidRPr="00683996" w:rsidRDefault="00783EE2" w:rsidP="00783EE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683996">
        <w:rPr>
          <w:rFonts w:ascii="Times New Roman" w:hAnsi="Times New Roman" w:cs="Times New Roman"/>
          <w:b/>
        </w:rPr>
        <w:t>ПЛАНИРУЕМЫЕ РЕЗУЛЬТАТЫ  ОСВОЕНИЯ ПРОГРАММЫ</w:t>
      </w:r>
    </w:p>
    <w:p w:rsidR="00783EE2" w:rsidRPr="00683996" w:rsidRDefault="00783EE2" w:rsidP="00783EE2">
      <w:pPr>
        <w:jc w:val="both"/>
        <w:rPr>
          <w:rFonts w:ascii="Times New Roman" w:hAnsi="Times New Roman" w:cs="Times New Roman"/>
          <w:b/>
        </w:rPr>
      </w:pPr>
      <w:r w:rsidRPr="00683996">
        <w:rPr>
          <w:rFonts w:ascii="Times New Roman" w:hAnsi="Times New Roman" w:cs="Times New Roman"/>
          <w:b/>
        </w:rPr>
        <w:t xml:space="preserve">                                 </w:t>
      </w:r>
    </w:p>
    <w:p w:rsidR="00783EE2" w:rsidRPr="00683996" w:rsidRDefault="00783EE2" w:rsidP="00783EE2">
      <w:pPr>
        <w:jc w:val="both"/>
        <w:rPr>
          <w:rFonts w:ascii="Times New Roman" w:hAnsi="Times New Roman" w:cs="Times New Roman"/>
        </w:rPr>
      </w:pPr>
      <w:r w:rsidRPr="00683996">
        <w:rPr>
          <w:rFonts w:ascii="Times New Roman" w:hAnsi="Times New Roman" w:cs="Times New Roman"/>
        </w:rPr>
        <w:t>Занимающиеся данной учебной группы</w:t>
      </w:r>
      <w:r w:rsidRPr="00683996">
        <w:rPr>
          <w:rFonts w:ascii="Times New Roman" w:hAnsi="Times New Roman" w:cs="Times New Roman"/>
          <w:bCs/>
        </w:rPr>
        <w:t xml:space="preserve"> должны </w:t>
      </w:r>
      <w:r w:rsidRPr="00876924">
        <w:rPr>
          <w:rFonts w:ascii="Times New Roman" w:hAnsi="Times New Roman" w:cs="Times New Roman"/>
          <w:b/>
          <w:bCs/>
        </w:rPr>
        <w:t>знать и иметь</w:t>
      </w:r>
      <w:r w:rsidRPr="00683996">
        <w:rPr>
          <w:rFonts w:ascii="Times New Roman" w:hAnsi="Times New Roman" w:cs="Times New Roman"/>
          <w:bCs/>
        </w:rPr>
        <w:t xml:space="preserve"> представление:</w:t>
      </w:r>
      <w:r w:rsidRPr="00683996">
        <w:rPr>
          <w:rFonts w:ascii="Times New Roman" w:hAnsi="Times New Roman" w:cs="Times New Roman"/>
        </w:rPr>
        <w:t xml:space="preserve"> </w:t>
      </w:r>
    </w:p>
    <w:p w:rsidR="00783EE2" w:rsidRPr="00683996" w:rsidRDefault="00783EE2" w:rsidP="00783EE2">
      <w:pPr>
        <w:pStyle w:val="a5"/>
        <w:numPr>
          <w:ilvl w:val="0"/>
          <w:numId w:val="2"/>
        </w:numPr>
        <w:tabs>
          <w:tab w:val="clear" w:pos="960"/>
          <w:tab w:val="num" w:pos="284"/>
        </w:tabs>
        <w:spacing w:before="0" w:beforeAutospacing="0" w:after="0" w:afterAutospacing="0"/>
        <w:ind w:left="0" w:firstLine="0"/>
        <w:jc w:val="both"/>
      </w:pPr>
      <w:r w:rsidRPr="00683996">
        <w:t>о физических качествах и правилах тестирования;</w:t>
      </w:r>
    </w:p>
    <w:p w:rsidR="00783EE2" w:rsidRPr="00683996" w:rsidRDefault="00783EE2" w:rsidP="00783EE2">
      <w:pPr>
        <w:pStyle w:val="a5"/>
        <w:numPr>
          <w:ilvl w:val="0"/>
          <w:numId w:val="2"/>
        </w:numPr>
        <w:tabs>
          <w:tab w:val="clear" w:pos="960"/>
          <w:tab w:val="num" w:pos="284"/>
        </w:tabs>
        <w:spacing w:before="0" w:beforeAutospacing="0" w:after="0" w:afterAutospacing="0"/>
        <w:ind w:left="0" w:firstLine="0"/>
        <w:jc w:val="both"/>
      </w:pPr>
      <w:r w:rsidRPr="00683996">
        <w:t xml:space="preserve">основы личной гигиены, причины травматизма при занятии </w:t>
      </w:r>
      <w:r>
        <w:t>спортом</w:t>
      </w:r>
      <w:r w:rsidRPr="00683996">
        <w:t xml:space="preserve">  и      правила его предупреждения;</w:t>
      </w:r>
    </w:p>
    <w:p w:rsidR="00783EE2" w:rsidRPr="00683996" w:rsidRDefault="00783EE2" w:rsidP="00783EE2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683996">
        <w:t xml:space="preserve">уметь организовать самостоятельные </w:t>
      </w:r>
      <w:r>
        <w:t>игры.</w:t>
      </w:r>
    </w:p>
    <w:p w:rsidR="00783EE2" w:rsidRPr="00683996" w:rsidRDefault="00783EE2" w:rsidP="00783EE2">
      <w:pPr>
        <w:pStyle w:val="a5"/>
        <w:spacing w:before="0" w:beforeAutospacing="0" w:after="0" w:afterAutospacing="0"/>
        <w:jc w:val="both"/>
      </w:pPr>
      <w:r w:rsidRPr="00683996">
        <w:t xml:space="preserve">Занимающиеся данной учебной группы должны </w:t>
      </w:r>
      <w:r w:rsidRPr="00876924">
        <w:rPr>
          <w:b/>
        </w:rPr>
        <w:t xml:space="preserve">уметь:                                                                                                          </w:t>
      </w:r>
    </w:p>
    <w:p w:rsidR="00783EE2" w:rsidRPr="00683996" w:rsidRDefault="00783EE2" w:rsidP="00783EE2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683996">
        <w:t xml:space="preserve">выполнять требования по физической подготовке в соответствии с возрастом;            </w:t>
      </w:r>
    </w:p>
    <w:p w:rsidR="00783EE2" w:rsidRPr="00683996" w:rsidRDefault="00783EE2" w:rsidP="00783EE2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683996">
        <w:t xml:space="preserve">владеть основами техники  </w:t>
      </w:r>
      <w:r>
        <w:t>игр</w:t>
      </w:r>
      <w:r w:rsidRPr="00683996">
        <w:t>;</w:t>
      </w:r>
    </w:p>
    <w:p w:rsidR="00783EE2" w:rsidRPr="001242BA" w:rsidRDefault="00783EE2" w:rsidP="00783EE2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Style w:val="FontStyle13"/>
        </w:rPr>
      </w:pPr>
      <w:r w:rsidRPr="00683996">
        <w:t xml:space="preserve"> знать основы судейства.</w:t>
      </w:r>
      <w:r w:rsidRPr="00683996">
        <w:rPr>
          <w:rStyle w:val="FontStyle13"/>
        </w:rPr>
        <w:t xml:space="preserve">                                    </w:t>
      </w:r>
    </w:p>
    <w:p w:rsidR="00783EE2" w:rsidRPr="003B0644" w:rsidRDefault="00783EE2" w:rsidP="00783EE2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Style w:val="FontStyle13"/>
          <w:sz w:val="24"/>
          <w:szCs w:val="24"/>
        </w:rPr>
      </w:pPr>
      <w:r w:rsidRPr="003B0644">
        <w:rPr>
          <w:rStyle w:val="FontStyle13"/>
          <w:sz w:val="24"/>
          <w:szCs w:val="24"/>
        </w:rPr>
        <w:t xml:space="preserve">освоить терминологию, принятую в </w:t>
      </w:r>
      <w:r>
        <w:rPr>
          <w:rStyle w:val="FontStyle13"/>
          <w:sz w:val="24"/>
          <w:szCs w:val="24"/>
        </w:rPr>
        <w:t>спорте</w:t>
      </w:r>
      <w:r w:rsidRPr="003B0644">
        <w:rPr>
          <w:rStyle w:val="FontStyle13"/>
          <w:sz w:val="24"/>
          <w:szCs w:val="24"/>
        </w:rPr>
        <w:t xml:space="preserve">;                                                    </w:t>
      </w:r>
    </w:p>
    <w:p w:rsidR="00783EE2" w:rsidRPr="003B0644" w:rsidRDefault="00783EE2" w:rsidP="00783EE2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Style w:val="FontStyle13"/>
          <w:sz w:val="24"/>
          <w:szCs w:val="24"/>
        </w:rPr>
      </w:pPr>
      <w:r w:rsidRPr="003B0644">
        <w:rPr>
          <w:rStyle w:val="FontStyle13"/>
          <w:sz w:val="24"/>
          <w:szCs w:val="24"/>
        </w:rPr>
        <w:t xml:space="preserve">уметь подготовить в качестве дежурного инвентарь, места проведения занятий и соревнований;                                                                                                                     </w:t>
      </w:r>
    </w:p>
    <w:p w:rsidR="00783EE2" w:rsidRPr="003B0644" w:rsidRDefault="00783EE2" w:rsidP="00783EE2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Style w:val="FontStyle13"/>
          <w:sz w:val="24"/>
          <w:szCs w:val="24"/>
        </w:rPr>
      </w:pPr>
      <w:r w:rsidRPr="003B0644">
        <w:rPr>
          <w:rStyle w:val="FontStyle13"/>
          <w:sz w:val="24"/>
          <w:szCs w:val="24"/>
        </w:rPr>
        <w:t>руководить командой своего класса на общешкольных сорев</w:t>
      </w:r>
      <w:r w:rsidRPr="003B0644">
        <w:rPr>
          <w:rStyle w:val="FontStyle13"/>
          <w:sz w:val="24"/>
          <w:szCs w:val="24"/>
        </w:rPr>
        <w:softHyphen/>
        <w:t xml:space="preserve">нованиях;                                </w:t>
      </w:r>
    </w:p>
    <w:p w:rsidR="00783EE2" w:rsidRPr="00683996" w:rsidRDefault="00783EE2" w:rsidP="00783EE2">
      <w:pPr>
        <w:jc w:val="both"/>
        <w:rPr>
          <w:rFonts w:ascii="Times New Roman" w:hAnsi="Times New Roman" w:cs="Times New Roman"/>
          <w:b/>
        </w:rPr>
      </w:pPr>
    </w:p>
    <w:p w:rsidR="00783EE2" w:rsidRPr="00683996" w:rsidRDefault="00783EE2" w:rsidP="00783EE2">
      <w:pPr>
        <w:jc w:val="both"/>
        <w:rPr>
          <w:rFonts w:ascii="Times New Roman" w:hAnsi="Times New Roman" w:cs="Times New Roman"/>
        </w:rPr>
      </w:pPr>
      <w:r w:rsidRPr="00683996">
        <w:rPr>
          <w:rFonts w:ascii="Times New Roman" w:hAnsi="Times New Roman" w:cs="Times New Roman"/>
        </w:rPr>
        <w:t>Формой подведения итогов является игра.</w:t>
      </w:r>
    </w:p>
    <w:p w:rsidR="00783EE2" w:rsidRPr="00424C5C" w:rsidRDefault="00783EE2" w:rsidP="00783EE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424C5C">
        <w:rPr>
          <w:rFonts w:ascii="Times New Roman" w:hAnsi="Times New Roman" w:cs="Times New Roman"/>
        </w:rPr>
        <w:t xml:space="preserve">                       </w:t>
      </w:r>
      <w:r w:rsidRPr="00424C5C">
        <w:rPr>
          <w:rFonts w:ascii="Times New Roman" w:hAnsi="Times New Roman" w:cs="Times New Roman"/>
          <w:b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690"/>
        <w:gridCol w:w="3580"/>
        <w:gridCol w:w="1790"/>
        <w:gridCol w:w="2128"/>
        <w:gridCol w:w="1666"/>
      </w:tblGrid>
      <w:tr w:rsidR="00783EE2" w:rsidRPr="00424C5C" w:rsidTr="00783EE2"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24C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24C5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4C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24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128" w:type="dxa"/>
            <w:hideMark/>
          </w:tcPr>
          <w:p w:rsidR="00783EE2" w:rsidRPr="00424C5C" w:rsidRDefault="00783EE2" w:rsidP="00783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66" w:type="dxa"/>
            <w:hideMark/>
          </w:tcPr>
          <w:p w:rsidR="00783EE2" w:rsidRPr="00424C5C" w:rsidRDefault="00783EE2" w:rsidP="00783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83EE2" w:rsidRPr="00424C5C" w:rsidTr="00783EE2">
        <w:tc>
          <w:tcPr>
            <w:tcW w:w="0" w:type="auto"/>
            <w:hideMark/>
          </w:tcPr>
          <w:p w:rsidR="00783EE2" w:rsidRPr="00424C5C" w:rsidRDefault="00783EE2" w:rsidP="00783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EE2" w:rsidRPr="00424C5C" w:rsidTr="00783EE2">
        <w:tc>
          <w:tcPr>
            <w:tcW w:w="0" w:type="auto"/>
            <w:hideMark/>
          </w:tcPr>
          <w:p w:rsidR="00783EE2" w:rsidRPr="00424C5C" w:rsidRDefault="00783EE2" w:rsidP="00783EE2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EE2" w:rsidRPr="00424C5C" w:rsidTr="00783EE2">
        <w:tc>
          <w:tcPr>
            <w:tcW w:w="0" w:type="auto"/>
            <w:hideMark/>
          </w:tcPr>
          <w:p w:rsidR="00783EE2" w:rsidRPr="00424C5C" w:rsidRDefault="00783EE2" w:rsidP="00783EE2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соревнований.</w:t>
            </w: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EE2" w:rsidRPr="00424C5C" w:rsidTr="00783EE2">
        <w:tc>
          <w:tcPr>
            <w:tcW w:w="0" w:type="auto"/>
            <w:hideMark/>
          </w:tcPr>
          <w:p w:rsidR="00783EE2" w:rsidRPr="00424C5C" w:rsidRDefault="00783EE2" w:rsidP="00783EE2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ОФП</w:t>
            </w: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EE2" w:rsidRPr="00424C5C" w:rsidTr="00783EE2">
        <w:tc>
          <w:tcPr>
            <w:tcW w:w="0" w:type="auto"/>
            <w:hideMark/>
          </w:tcPr>
          <w:p w:rsidR="00783EE2" w:rsidRPr="00424C5C" w:rsidRDefault="00783EE2" w:rsidP="00783EE2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3EE2" w:rsidRPr="00424C5C" w:rsidTr="00783EE2">
        <w:tc>
          <w:tcPr>
            <w:tcW w:w="0" w:type="auto"/>
            <w:hideMark/>
          </w:tcPr>
          <w:p w:rsidR="00783EE2" w:rsidRPr="00424C5C" w:rsidRDefault="00783EE2" w:rsidP="00783EE2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Лыжный спорт</w:t>
            </w: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EE2" w:rsidRPr="00424C5C" w:rsidTr="00783EE2">
        <w:tc>
          <w:tcPr>
            <w:tcW w:w="0" w:type="auto"/>
            <w:hideMark/>
          </w:tcPr>
          <w:p w:rsidR="00783EE2" w:rsidRPr="00424C5C" w:rsidRDefault="00783EE2" w:rsidP="00783EE2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83EE2" w:rsidRPr="00424C5C" w:rsidTr="00783EE2">
        <w:tc>
          <w:tcPr>
            <w:tcW w:w="0" w:type="auto"/>
            <w:hideMark/>
          </w:tcPr>
          <w:p w:rsidR="00783EE2" w:rsidRPr="00424C5C" w:rsidRDefault="00783EE2" w:rsidP="00783EE2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и спортивные соревнования.</w:t>
            </w: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hideMark/>
          </w:tcPr>
          <w:p w:rsidR="00783EE2" w:rsidRPr="00424C5C" w:rsidRDefault="00783EE2" w:rsidP="00783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hideMark/>
          </w:tcPr>
          <w:p w:rsidR="00783EE2" w:rsidRPr="00424C5C" w:rsidRDefault="00783EE2" w:rsidP="00783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EE2" w:rsidRPr="00424C5C" w:rsidTr="00783EE2">
        <w:tc>
          <w:tcPr>
            <w:tcW w:w="0" w:type="auto"/>
            <w:hideMark/>
          </w:tcPr>
          <w:p w:rsidR="00783EE2" w:rsidRPr="00424C5C" w:rsidRDefault="00783EE2" w:rsidP="00783EE2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C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8" w:type="dxa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783EE2" w:rsidRDefault="00783EE2" w:rsidP="00783EE2">
      <w:pPr>
        <w:jc w:val="both"/>
        <w:rPr>
          <w:rFonts w:ascii="Times New Roman" w:hAnsi="Times New Roman" w:cs="Times New Roman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СОДЕРЖАНИЕ  ПРОГРАММЫ</w:t>
      </w:r>
    </w:p>
    <w:p w:rsidR="00783EE2" w:rsidRPr="00424C5C" w:rsidRDefault="00783EE2" w:rsidP="00783EE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24C5C">
        <w:rPr>
          <w:rFonts w:ascii="Times New Roman" w:hAnsi="Times New Roman" w:cs="Times New Roman"/>
          <w:b/>
        </w:rPr>
        <w:t>Вводное занятие</w:t>
      </w:r>
      <w:r w:rsidRPr="00424C5C">
        <w:rPr>
          <w:rFonts w:ascii="Times New Roman" w:hAnsi="Times New Roman" w:cs="Times New Roman"/>
        </w:rPr>
        <w:t>. План работы кружка. Правила поведения в кружке и режим работы. Значение легкоатлетических упражнений для подготовки к трудовой деятельности, к защите Родины.</w:t>
      </w:r>
    </w:p>
    <w:p w:rsidR="00783EE2" w:rsidRPr="00424C5C" w:rsidRDefault="00783EE2" w:rsidP="00783EE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24C5C">
        <w:rPr>
          <w:rFonts w:ascii="Times New Roman" w:hAnsi="Times New Roman" w:cs="Times New Roman"/>
          <w:b/>
        </w:rPr>
        <w:t>Гигиена спортсмена и закаливание</w:t>
      </w:r>
      <w:r w:rsidRPr="00424C5C">
        <w:rPr>
          <w:rFonts w:ascii="Times New Roman" w:hAnsi="Times New Roman" w:cs="Times New Roman"/>
        </w:rPr>
        <w:t>. 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</w:t>
      </w:r>
    </w:p>
    <w:p w:rsidR="00783EE2" w:rsidRPr="00424C5C" w:rsidRDefault="00783EE2" w:rsidP="00783EE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24C5C">
        <w:rPr>
          <w:rFonts w:ascii="Times New Roman" w:hAnsi="Times New Roman" w:cs="Times New Roman"/>
          <w:b/>
        </w:rPr>
        <w:t>Места занятий, их оборудование и подготовка</w:t>
      </w:r>
      <w:r w:rsidRPr="00424C5C">
        <w:rPr>
          <w:rFonts w:ascii="Times New Roman" w:hAnsi="Times New Roman" w:cs="Times New Roman"/>
        </w:rPr>
        <w:t>. Ознакомление с местами занятий по отдельным видам упражнений. Оборудование и инвентарь, одежда и обувь для занятий и соревнований.</w:t>
      </w:r>
    </w:p>
    <w:p w:rsidR="00783EE2" w:rsidRPr="00424C5C" w:rsidRDefault="00783EE2" w:rsidP="00783EE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24C5C">
        <w:rPr>
          <w:rFonts w:ascii="Times New Roman" w:hAnsi="Times New Roman" w:cs="Times New Roman"/>
          <w:b/>
        </w:rPr>
        <w:t>Техника безопасности во время занятий легкой атлетикой</w:t>
      </w:r>
      <w:r w:rsidRPr="00424C5C">
        <w:rPr>
          <w:rFonts w:ascii="Times New Roman" w:hAnsi="Times New Roman" w:cs="Times New Roman"/>
        </w:rPr>
        <w:t>. Правила пользования спортивным инвентарем, одеждой и обувью. Дисциплина – основа безопасности во время занятий ОФП. Возможные травмы и их предупреждения.</w:t>
      </w:r>
    </w:p>
    <w:p w:rsidR="00783EE2" w:rsidRPr="00424C5C" w:rsidRDefault="00783EE2" w:rsidP="00783EE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24C5C">
        <w:rPr>
          <w:rFonts w:ascii="Times New Roman" w:hAnsi="Times New Roman" w:cs="Times New Roman"/>
          <w:b/>
        </w:rPr>
        <w:t>Ознакомление с правилами соревнований</w:t>
      </w:r>
      <w:r w:rsidRPr="00424C5C">
        <w:rPr>
          <w:rFonts w:ascii="Times New Roman" w:hAnsi="Times New Roman" w:cs="Times New Roman"/>
        </w:rPr>
        <w:t>. Судейство соревнований в отдельных видах упражнений.</w:t>
      </w:r>
    </w:p>
    <w:p w:rsidR="00783EE2" w:rsidRPr="00424C5C" w:rsidRDefault="00783EE2" w:rsidP="00783EE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24C5C">
        <w:rPr>
          <w:rFonts w:ascii="Times New Roman" w:hAnsi="Times New Roman" w:cs="Times New Roman"/>
          <w:b/>
        </w:rPr>
        <w:t>Общая физическая и специальная подготовка</w:t>
      </w:r>
      <w:r w:rsidRPr="00424C5C">
        <w:rPr>
          <w:rFonts w:ascii="Times New Roman" w:hAnsi="Times New Roman" w:cs="Times New Roman"/>
        </w:rPr>
        <w:t>. Практические занятия. Строевые упражнения. Упражнения на развитие гибкости и подвижности в суставах.  Подвижные игры. Спортивные игры. Лыжи. Лёгкая атлетика.</w:t>
      </w:r>
    </w:p>
    <w:p w:rsidR="00783EE2" w:rsidRDefault="00783EE2" w:rsidP="00783EE2">
      <w:pPr>
        <w:jc w:val="both"/>
        <w:rPr>
          <w:rFonts w:ascii="Times New Roman" w:hAnsi="Times New Roman" w:cs="Times New Roman"/>
          <w:b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b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b/>
        </w:rPr>
      </w:pPr>
    </w:p>
    <w:p w:rsidR="00783EE2" w:rsidRDefault="00783EE2" w:rsidP="00783EE2">
      <w:pPr>
        <w:jc w:val="both"/>
        <w:rPr>
          <w:rFonts w:ascii="Times New Roman" w:hAnsi="Times New Roman" w:cs="Times New Roman"/>
          <w:b/>
        </w:rPr>
      </w:pPr>
    </w:p>
    <w:p w:rsidR="00783EE2" w:rsidRPr="00683996" w:rsidRDefault="00783EE2" w:rsidP="00783EE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83996">
        <w:rPr>
          <w:rFonts w:ascii="Times New Roman" w:hAnsi="Times New Roman" w:cs="Times New Roman"/>
          <w:b/>
        </w:rPr>
        <w:t xml:space="preserve">УЧЕБНО-МЕТОДИЧЕСКОЕ  И  МАТЕРИАЛЬНО-ТЕХНИЧЕСКОЕ                    </w:t>
      </w:r>
    </w:p>
    <w:p w:rsidR="00783EE2" w:rsidRDefault="00783EE2" w:rsidP="00783EE2">
      <w:pPr>
        <w:jc w:val="both"/>
        <w:rPr>
          <w:rFonts w:ascii="Times New Roman" w:hAnsi="Times New Roman" w:cs="Times New Roman"/>
          <w:b/>
        </w:rPr>
      </w:pPr>
      <w:r w:rsidRPr="00683996"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b/>
        </w:rPr>
        <w:t xml:space="preserve">               </w:t>
      </w:r>
      <w:r w:rsidRPr="00683996">
        <w:rPr>
          <w:rFonts w:ascii="Times New Roman" w:hAnsi="Times New Roman" w:cs="Times New Roman"/>
          <w:b/>
        </w:rPr>
        <w:t xml:space="preserve">  ОБЕСПЕЧЕНИЕ</w:t>
      </w:r>
    </w:p>
    <w:p w:rsidR="00783EE2" w:rsidRDefault="00783EE2" w:rsidP="00783EE2">
      <w:pPr>
        <w:jc w:val="both"/>
        <w:rPr>
          <w:rFonts w:ascii="Times New Roman" w:hAnsi="Times New Roman" w:cs="Times New Roman"/>
          <w:b/>
        </w:rPr>
      </w:pPr>
    </w:p>
    <w:p w:rsidR="00783EE2" w:rsidRPr="00683996" w:rsidRDefault="00783EE2" w:rsidP="00783EE2">
      <w:pPr>
        <w:jc w:val="both"/>
        <w:rPr>
          <w:rFonts w:ascii="Times New Roman" w:hAnsi="Times New Roman" w:cs="Times New Roman"/>
          <w:b/>
        </w:rPr>
      </w:pPr>
    </w:p>
    <w:tbl>
      <w:tblPr>
        <w:tblW w:w="10774" w:type="dxa"/>
        <w:tblInd w:w="-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02"/>
        <w:gridCol w:w="1701"/>
        <w:gridCol w:w="2410"/>
        <w:gridCol w:w="2693"/>
        <w:gridCol w:w="1701"/>
      </w:tblGrid>
      <w:tr w:rsidR="00783EE2" w:rsidRPr="00227E6E" w:rsidTr="009D2DA4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lastRenderedPageBreak/>
              <w:t>№</w:t>
            </w:r>
          </w:p>
          <w:p w:rsidR="00783EE2" w:rsidRPr="00227E6E" w:rsidRDefault="00783EE2" w:rsidP="00783EE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7F4196" w:rsidRDefault="00783EE2" w:rsidP="00783EE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F4196">
              <w:rPr>
                <w:rFonts w:ascii="Times New Roman" w:hAnsi="Times New Roman" w:cs="Times New Roman"/>
                <w:b/>
                <w:color w:val="000000"/>
              </w:rPr>
              <w:t>Разделы,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7F4196" w:rsidRDefault="00783EE2" w:rsidP="00783EE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F4196">
              <w:rPr>
                <w:rFonts w:ascii="Times New Roman" w:hAnsi="Times New Roman" w:cs="Times New Roman"/>
                <w:b/>
                <w:color w:val="000000"/>
              </w:rPr>
              <w:t>Формы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7F4196" w:rsidRDefault="00783EE2" w:rsidP="00783EE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F4196">
              <w:rPr>
                <w:rFonts w:ascii="Times New Roman" w:hAnsi="Times New Roman" w:cs="Times New Roman"/>
                <w:b/>
                <w:color w:val="000000"/>
              </w:rPr>
              <w:t>Методы, приемы организации учебно-воспитательного процесса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7F4196" w:rsidRDefault="00783EE2" w:rsidP="00783EE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196">
              <w:rPr>
                <w:rFonts w:ascii="Times New Roman" w:hAnsi="Times New Roman" w:cs="Times New Roman"/>
                <w:b/>
                <w:color w:val="000000"/>
              </w:rPr>
              <w:t xml:space="preserve">Дидактический </w:t>
            </w:r>
          </w:p>
          <w:p w:rsidR="00783EE2" w:rsidRPr="007F4196" w:rsidRDefault="00783EE2" w:rsidP="00783EE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196">
              <w:rPr>
                <w:rFonts w:ascii="Times New Roman" w:hAnsi="Times New Roman" w:cs="Times New Roman"/>
                <w:b/>
                <w:color w:val="000000"/>
              </w:rPr>
              <w:t xml:space="preserve">материал и техническое </w:t>
            </w:r>
          </w:p>
          <w:p w:rsidR="00783EE2" w:rsidRPr="007F4196" w:rsidRDefault="00783EE2" w:rsidP="00783EE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F4196">
              <w:rPr>
                <w:rFonts w:ascii="Times New Roman" w:hAnsi="Times New Roman" w:cs="Times New Roman"/>
                <w:b/>
                <w:color w:val="000000"/>
              </w:rPr>
              <w:t>оснащение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7F4196" w:rsidRDefault="00783EE2" w:rsidP="00783EE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F4196">
              <w:rPr>
                <w:rFonts w:ascii="Times New Roman" w:hAnsi="Times New Roman" w:cs="Times New Roman"/>
                <w:b/>
                <w:color w:val="000000"/>
              </w:rPr>
              <w:t>Формы подведения итогов</w:t>
            </w:r>
          </w:p>
        </w:tc>
      </w:tr>
      <w:tr w:rsidR="00783EE2" w:rsidRPr="00227E6E" w:rsidTr="009D2D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424C5C">
              <w:rPr>
                <w:rFonts w:ascii="Times New Roman" w:hAnsi="Times New Roman" w:cs="Times New Roman"/>
              </w:rPr>
              <w:t>Вводное занятие.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Беседа, доклад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иллюстрированный, коллективно-групповой, индивидуальный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Default="00783EE2" w:rsidP="00783EE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Фотографии, плакаты.</w:t>
            </w:r>
          </w:p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Видео, мультимедиа.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Работа по вопросам</w:t>
            </w:r>
          </w:p>
        </w:tc>
      </w:tr>
      <w:tr w:rsidR="00783EE2" w:rsidRPr="00227E6E" w:rsidTr="009D2D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424C5C">
              <w:rPr>
                <w:rFonts w:ascii="Times New Roman" w:hAnsi="Times New Roman" w:cs="Times New Roman"/>
              </w:rPr>
              <w:t>Ознакомление с правилами соревнований.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Комбинированная практическая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практический, игровой, наглядный, коллективно-групповой, индивидуальный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Default="00783EE2" w:rsidP="00783EE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Плакаты, таблицы</w:t>
            </w:r>
          </w:p>
          <w:p w:rsidR="00783EE2" w:rsidRDefault="00783EE2" w:rsidP="00783EE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27E6E">
              <w:rPr>
                <w:rFonts w:ascii="Times New Roman" w:hAnsi="Times New Roman" w:cs="Times New Roman"/>
                <w:color w:val="000000"/>
              </w:rPr>
              <w:t>экранно</w:t>
            </w:r>
            <w:proofErr w:type="spellEnd"/>
            <w:r w:rsidRPr="00227E6E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783EE2" w:rsidRDefault="00783EE2" w:rsidP="00783EE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 xml:space="preserve">звуковой, теннисные столы, </w:t>
            </w:r>
          </w:p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ракетки, мячи, стойки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Тест</w:t>
            </w:r>
            <w:r w:rsidRPr="00227E6E">
              <w:rPr>
                <w:rFonts w:ascii="Times New Roman" w:hAnsi="Times New Roman" w:cs="Times New Roman"/>
                <w:color w:val="000000"/>
              </w:rPr>
              <w:t xml:space="preserve">  </w:t>
            </w:r>
          </w:p>
        </w:tc>
      </w:tr>
      <w:tr w:rsidR="00783EE2" w:rsidRPr="00227E6E" w:rsidTr="009D2D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424C5C">
              <w:rPr>
                <w:rFonts w:ascii="Times New Roman" w:hAnsi="Times New Roman" w:cs="Times New Roman"/>
              </w:rPr>
              <w:t>Техника безопасности во время занятий ОФП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Default="00783EE2" w:rsidP="00783EE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 наглядный, коллективно-групповой, индивидуальный</w:t>
            </w:r>
          </w:p>
          <w:p w:rsidR="00783EE2" w:rsidRDefault="00783EE2" w:rsidP="00783EE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Default="00783EE2" w:rsidP="00783EE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227E6E">
              <w:rPr>
                <w:rFonts w:ascii="Times New Roman" w:hAnsi="Times New Roman" w:cs="Times New Roman"/>
                <w:color w:val="000000"/>
              </w:rPr>
              <w:t>ячи, стойки,</w:t>
            </w:r>
          </w:p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 xml:space="preserve"> Сетки</w:t>
            </w:r>
            <w:r>
              <w:rPr>
                <w:rFonts w:ascii="Times New Roman" w:hAnsi="Times New Roman" w:cs="Times New Roman"/>
                <w:color w:val="000000"/>
              </w:rPr>
              <w:t>, плакаты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Упражнения</w:t>
            </w:r>
          </w:p>
        </w:tc>
      </w:tr>
      <w:tr w:rsidR="00783EE2" w:rsidRPr="00227E6E" w:rsidTr="009D2D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424C5C">
              <w:rPr>
                <w:rFonts w:ascii="Times New Roman" w:hAnsi="Times New Roman" w:cs="Times New Roman"/>
              </w:rPr>
              <w:t>Лёгкая атлетика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наглядный, практический, групповой, индивидуальный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Упражнения</w:t>
            </w:r>
          </w:p>
        </w:tc>
      </w:tr>
      <w:tr w:rsidR="00783EE2" w:rsidRPr="00227E6E" w:rsidTr="009D2D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424C5C">
              <w:rPr>
                <w:rFonts w:ascii="Times New Roman" w:hAnsi="Times New Roman" w:cs="Times New Roman"/>
              </w:rPr>
              <w:t>Лыжный спорт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наглядный, практический, групповой, индивидуальный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Default="00783EE2" w:rsidP="00783EE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Лыжи, палки</w:t>
            </w:r>
          </w:p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Соревнование</w:t>
            </w:r>
          </w:p>
        </w:tc>
      </w:tr>
      <w:tr w:rsidR="00783EE2" w:rsidRPr="00227E6E" w:rsidTr="009D2D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424C5C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Практические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Практический, групповой, индивидуальный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Default="00783EE2" w:rsidP="00783EE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Турнир</w:t>
            </w:r>
          </w:p>
        </w:tc>
      </w:tr>
      <w:tr w:rsidR="00783EE2" w:rsidRPr="00227E6E" w:rsidTr="009D2D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424C5C" w:rsidRDefault="00783EE2" w:rsidP="00783E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424C5C">
              <w:rPr>
                <w:rFonts w:ascii="Times New Roman" w:hAnsi="Times New Roman" w:cs="Times New Roman"/>
              </w:rPr>
              <w:t>Контрольные упражнения и спортивные соревнования.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Практические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Практический, групповой, индивидуальный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E2" w:rsidRDefault="00783EE2" w:rsidP="00783EE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Турнир</w:t>
            </w:r>
          </w:p>
          <w:p w:rsidR="00783EE2" w:rsidRDefault="00783EE2" w:rsidP="00783EE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83EE2" w:rsidRPr="00227E6E" w:rsidRDefault="00783EE2" w:rsidP="00783EE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83EE2" w:rsidRDefault="00783EE2" w:rsidP="00783EE2">
      <w:pPr>
        <w:spacing w:line="337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83EE2" w:rsidRDefault="00783EE2" w:rsidP="00783EE2">
      <w:pPr>
        <w:ind w:left="-142" w:right="1134"/>
        <w:jc w:val="both"/>
        <w:rPr>
          <w:rFonts w:ascii="Times New Roman" w:hAnsi="Times New Roman" w:cs="Times New Roman"/>
          <w:b/>
        </w:rPr>
      </w:pPr>
    </w:p>
    <w:p w:rsidR="00783EE2" w:rsidRDefault="00783EE2" w:rsidP="00783EE2">
      <w:pPr>
        <w:ind w:left="-142" w:right="1134"/>
        <w:jc w:val="both"/>
        <w:rPr>
          <w:rFonts w:ascii="Times New Roman" w:hAnsi="Times New Roman" w:cs="Times New Roman"/>
          <w:b/>
        </w:rPr>
      </w:pPr>
    </w:p>
    <w:p w:rsidR="00783EE2" w:rsidRDefault="00783EE2" w:rsidP="00783EE2">
      <w:pPr>
        <w:ind w:left="-142" w:right="1134"/>
        <w:jc w:val="both"/>
        <w:rPr>
          <w:rFonts w:ascii="Times New Roman" w:hAnsi="Times New Roman" w:cs="Times New Roman"/>
          <w:b/>
        </w:rPr>
      </w:pPr>
    </w:p>
    <w:p w:rsidR="00783EE2" w:rsidRDefault="00783EE2" w:rsidP="00783EE2">
      <w:pPr>
        <w:ind w:left="-142" w:right="1134"/>
        <w:jc w:val="both"/>
        <w:rPr>
          <w:rFonts w:ascii="Times New Roman" w:hAnsi="Times New Roman" w:cs="Times New Roman"/>
          <w:b/>
        </w:rPr>
      </w:pPr>
    </w:p>
    <w:p w:rsidR="00783EE2" w:rsidRDefault="00783EE2" w:rsidP="00783EE2">
      <w:pPr>
        <w:ind w:left="-142" w:right="1134"/>
        <w:jc w:val="both"/>
        <w:rPr>
          <w:rFonts w:ascii="Times New Roman" w:hAnsi="Times New Roman" w:cs="Times New Roman"/>
          <w:b/>
        </w:rPr>
      </w:pPr>
    </w:p>
    <w:p w:rsidR="00783EE2" w:rsidRDefault="00783EE2" w:rsidP="00783EE2">
      <w:pPr>
        <w:ind w:left="-142" w:right="1134"/>
        <w:jc w:val="both"/>
        <w:rPr>
          <w:rFonts w:ascii="Times New Roman" w:hAnsi="Times New Roman" w:cs="Times New Roman"/>
          <w:b/>
        </w:rPr>
      </w:pPr>
    </w:p>
    <w:p w:rsidR="00783EE2" w:rsidRDefault="00783EE2" w:rsidP="0042742D">
      <w:pPr>
        <w:ind w:left="-142" w:right="1134"/>
        <w:jc w:val="both"/>
        <w:rPr>
          <w:b/>
          <w:sz w:val="36"/>
          <w:szCs w:val="36"/>
        </w:rPr>
      </w:pPr>
      <w:r>
        <w:rPr>
          <w:rFonts w:ascii="Times New Roman" w:hAnsi="Times New Roman" w:cs="Times New Roman"/>
          <w:b/>
        </w:rPr>
        <w:t xml:space="preserve">                 </w:t>
      </w:r>
    </w:p>
    <w:p w:rsidR="00783EE2" w:rsidRDefault="00783EE2" w:rsidP="00783EE2">
      <w:pPr>
        <w:tabs>
          <w:tab w:val="left" w:pos="2580"/>
        </w:tabs>
        <w:jc w:val="both"/>
        <w:rPr>
          <w:b/>
          <w:sz w:val="36"/>
          <w:szCs w:val="36"/>
        </w:rPr>
      </w:pPr>
    </w:p>
    <w:p w:rsidR="00783EE2" w:rsidRDefault="00783EE2" w:rsidP="00783EE2">
      <w:pPr>
        <w:ind w:left="-709" w:right="1134"/>
        <w:jc w:val="both"/>
        <w:rPr>
          <w:rFonts w:ascii="Times New Roman" w:hAnsi="Times New Roman" w:cs="Times New Roman"/>
          <w:b/>
        </w:rPr>
      </w:pPr>
    </w:p>
    <w:p w:rsidR="00783EE2" w:rsidRDefault="00783EE2" w:rsidP="00783EE2">
      <w:pPr>
        <w:ind w:left="-142" w:right="1134"/>
        <w:jc w:val="both"/>
        <w:rPr>
          <w:rFonts w:ascii="Times New Roman" w:hAnsi="Times New Roman" w:cs="Times New Roman"/>
          <w:b/>
        </w:rPr>
      </w:pPr>
    </w:p>
    <w:p w:rsidR="00783EE2" w:rsidRDefault="00783EE2" w:rsidP="00783EE2">
      <w:pPr>
        <w:ind w:left="-142" w:right="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ЛИТЕРАТУРА</w:t>
      </w:r>
    </w:p>
    <w:p w:rsidR="00783EE2" w:rsidRPr="00227E6E" w:rsidRDefault="00783EE2" w:rsidP="00783EE2">
      <w:pPr>
        <w:ind w:left="346" w:right="3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27E6E">
        <w:rPr>
          <w:rFonts w:ascii="Times New Roman" w:hAnsi="Times New Roman" w:cs="Times New Roman"/>
          <w:color w:val="000000"/>
        </w:rPr>
        <w:t> 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proofErr w:type="spellStart"/>
      <w:r w:rsidRPr="001242BA">
        <w:rPr>
          <w:rFonts w:ascii="Times New Roman" w:hAnsi="Times New Roman" w:cs="Times New Roman"/>
        </w:rPr>
        <w:t>Баршай</w:t>
      </w:r>
      <w:proofErr w:type="spellEnd"/>
      <w:r w:rsidRPr="001242BA">
        <w:rPr>
          <w:rFonts w:ascii="Times New Roman" w:hAnsi="Times New Roman" w:cs="Times New Roman"/>
        </w:rPr>
        <w:t xml:space="preserve">  В.М.  Физкультура в  школе  и  дома. – Ростов </w:t>
      </w:r>
      <w:proofErr w:type="spellStart"/>
      <w:r w:rsidRPr="001242BA">
        <w:rPr>
          <w:rFonts w:ascii="Times New Roman" w:hAnsi="Times New Roman" w:cs="Times New Roman"/>
        </w:rPr>
        <w:t>н</w:t>
      </w:r>
      <w:proofErr w:type="spellEnd"/>
      <w:r w:rsidRPr="001242BA">
        <w:rPr>
          <w:rFonts w:ascii="Times New Roman" w:hAnsi="Times New Roman" w:cs="Times New Roman"/>
        </w:rPr>
        <w:t>/Д: Феникс,2001.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proofErr w:type="spellStart"/>
      <w:r w:rsidRPr="001242BA">
        <w:rPr>
          <w:rFonts w:ascii="Times New Roman" w:hAnsi="Times New Roman" w:cs="Times New Roman"/>
        </w:rPr>
        <w:t>Болонов</w:t>
      </w:r>
      <w:proofErr w:type="spellEnd"/>
      <w:r w:rsidRPr="001242BA">
        <w:rPr>
          <w:rFonts w:ascii="Times New Roman" w:hAnsi="Times New Roman" w:cs="Times New Roman"/>
        </w:rPr>
        <w:t xml:space="preserve"> Г.П., </w:t>
      </w:r>
      <w:proofErr w:type="spellStart"/>
      <w:r w:rsidRPr="001242BA">
        <w:rPr>
          <w:rFonts w:ascii="Times New Roman" w:hAnsi="Times New Roman" w:cs="Times New Roman"/>
        </w:rPr>
        <w:t>Болонова</w:t>
      </w:r>
      <w:proofErr w:type="spellEnd"/>
      <w:r w:rsidRPr="001242BA">
        <w:rPr>
          <w:rFonts w:ascii="Times New Roman" w:hAnsi="Times New Roman" w:cs="Times New Roman"/>
        </w:rPr>
        <w:t xml:space="preserve"> Н.В.  Сценарии спортивно-театрализованных праздников. – М.: Школьная Пресса, 2003.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proofErr w:type="spellStart"/>
      <w:r w:rsidRPr="001242BA">
        <w:rPr>
          <w:rFonts w:ascii="Times New Roman" w:hAnsi="Times New Roman" w:cs="Times New Roman"/>
        </w:rPr>
        <w:t>Вайнбаум</w:t>
      </w:r>
      <w:proofErr w:type="spellEnd"/>
      <w:r w:rsidRPr="001242BA">
        <w:rPr>
          <w:rFonts w:ascii="Times New Roman" w:hAnsi="Times New Roman" w:cs="Times New Roman"/>
        </w:rPr>
        <w:t xml:space="preserve">  Я.С.  Дозирование физических  нагрузок  школьников. – М.: Просвещение,1991.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 xml:space="preserve">Евсеев Ю.И. Физическая культура. Серия «Учебники, учебные пособия». </w:t>
      </w:r>
    </w:p>
    <w:p w:rsidR="00783EE2" w:rsidRPr="001242BA" w:rsidRDefault="00783EE2" w:rsidP="00783EE2">
      <w:pPr>
        <w:pStyle w:val="a4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 xml:space="preserve">Ростов </w:t>
      </w:r>
      <w:proofErr w:type="spellStart"/>
      <w:r w:rsidRPr="001242BA">
        <w:rPr>
          <w:rFonts w:ascii="Times New Roman" w:hAnsi="Times New Roman" w:cs="Times New Roman"/>
        </w:rPr>
        <w:t>н</w:t>
      </w:r>
      <w:proofErr w:type="spellEnd"/>
      <w:r w:rsidRPr="001242BA">
        <w:rPr>
          <w:rFonts w:ascii="Times New Roman" w:hAnsi="Times New Roman" w:cs="Times New Roman"/>
        </w:rPr>
        <w:t>/Д: Феникс,2003.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Лепёшкин В.А.  Подвижные  игры  для  детей. :  Пособие  для  учителя физкультуры. -. М.: Школьная  Пресса, 2004.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Лепёшкин В.А.  Подвижные  игры  для  детей. Лапта:  Пособие  для  учителя физкультуры. -. М.: Школьная  Пресса, 2004.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Литвинов Е.Н.,  Виленский М.Я., Погодаев Г.И. Программа физического учащихся начальной  школы (1-4 классы).- М.: Школа –Пресс, 2004.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proofErr w:type="spellStart"/>
      <w:r w:rsidRPr="001242BA">
        <w:rPr>
          <w:rFonts w:ascii="Times New Roman" w:hAnsi="Times New Roman" w:cs="Times New Roman"/>
        </w:rPr>
        <w:t>Лукманова</w:t>
      </w:r>
      <w:proofErr w:type="spellEnd"/>
      <w:r w:rsidRPr="001242BA">
        <w:rPr>
          <w:rFonts w:ascii="Times New Roman" w:hAnsi="Times New Roman" w:cs="Times New Roman"/>
        </w:rPr>
        <w:t xml:space="preserve">  Н.Б.  Формирование  правильной  осанки  у  школьников: учебно-методические рекомендации. – Архангельск.: ПГУ им. М.В. Ломоносова,2002.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tabs>
          <w:tab w:val="left" w:pos="0"/>
        </w:tabs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Лях. В.И.  Физическая  культура. Рабочие  программы. Предметная  линия учебников  В. И. Ляха.   1-4 классы  :  пособие  для  учителей общеобразовательных учреждений /  В.И. Лях. -.М.: Просвещение, 2011.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 xml:space="preserve">Методика физического воспитания учащихся  1-4 классов: пособие  для  учителя/ </w:t>
      </w:r>
    </w:p>
    <w:p w:rsidR="00783EE2" w:rsidRPr="001242BA" w:rsidRDefault="00783EE2" w:rsidP="00783EE2">
      <w:pPr>
        <w:pStyle w:val="a4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Е.Н. Литвинов, Г.И. Погодаев, Т.Ю. Торочкова,  Р.Я. Шитова.-М.: Просвещение, 1997.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 xml:space="preserve">Методы  самоконтроля  физического  состояния: методические рекомендации по </w:t>
      </w:r>
      <w:proofErr w:type="spellStart"/>
      <w:r w:rsidRPr="001242BA">
        <w:rPr>
          <w:rFonts w:ascii="Times New Roman" w:hAnsi="Times New Roman" w:cs="Times New Roman"/>
        </w:rPr>
        <w:t>валеологии</w:t>
      </w:r>
      <w:proofErr w:type="spellEnd"/>
      <w:r w:rsidRPr="001242BA">
        <w:rPr>
          <w:rFonts w:ascii="Times New Roman" w:hAnsi="Times New Roman" w:cs="Times New Roman"/>
        </w:rPr>
        <w:t xml:space="preserve">/ </w:t>
      </w:r>
      <w:proofErr w:type="spellStart"/>
      <w:r w:rsidRPr="001242BA">
        <w:rPr>
          <w:rFonts w:ascii="Times New Roman" w:hAnsi="Times New Roman" w:cs="Times New Roman"/>
        </w:rPr>
        <w:t>сост.Е.Б.Раменская</w:t>
      </w:r>
      <w:proofErr w:type="spellEnd"/>
      <w:r w:rsidRPr="001242BA">
        <w:rPr>
          <w:rFonts w:ascii="Times New Roman" w:hAnsi="Times New Roman" w:cs="Times New Roman"/>
        </w:rPr>
        <w:t xml:space="preserve">, С.И. </w:t>
      </w:r>
      <w:proofErr w:type="spellStart"/>
      <w:r w:rsidRPr="001242BA">
        <w:rPr>
          <w:rFonts w:ascii="Times New Roman" w:hAnsi="Times New Roman" w:cs="Times New Roman"/>
        </w:rPr>
        <w:t>Береснев</w:t>
      </w:r>
      <w:proofErr w:type="spellEnd"/>
      <w:r w:rsidRPr="001242BA">
        <w:rPr>
          <w:rFonts w:ascii="Times New Roman" w:hAnsi="Times New Roman" w:cs="Times New Roman"/>
        </w:rPr>
        <w:t>. – Архангельск.: ПГУ им. М.В.Ломоносова,2000.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Муравьёв В.А., Назарова Н.Н. Гармония  физического  развития и здоровья  детей и подростков: методическое  пособие.-М.:Дрофа,2008.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Патриотическое  воспитание  детей (Игры  и  программы). – М .:ГОУ ЦРСДОД, 2003.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Погадаев Г.И. Народные  игры на  уроках физической  культуры и  во  внеурочное время.  1-11  классы:  учебно-методическое  пособие.- М.: Дрофа, 2010.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Погадаев Г.И. Физическая  культура. Программа для общеобразовательных учреждений .  1-4 классы. – М.: Дрофа, 2010.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Погадаев Г.И.,  Мишин Б.И.   Организация  и  проведение физкультурно-оздоровительных мероприятий  в  школе.  1-11 классы:  методическое      пособие. –М.: Дрофа,2006.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>Примерные  программы начального общего  образования.  – М.: Просвещение,  2010.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 xml:space="preserve">Спортивно  –  оздоровительные    мероприятия  в  школе                        / </w:t>
      </w:r>
    </w:p>
    <w:p w:rsidR="00783EE2" w:rsidRPr="001242BA" w:rsidRDefault="00783EE2" w:rsidP="00783EE2">
      <w:pPr>
        <w:pStyle w:val="a4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 xml:space="preserve"> авт. -сост. О.В. </w:t>
      </w:r>
      <w:proofErr w:type="spellStart"/>
      <w:r w:rsidRPr="001242BA">
        <w:rPr>
          <w:rFonts w:ascii="Times New Roman" w:hAnsi="Times New Roman" w:cs="Times New Roman"/>
        </w:rPr>
        <w:t>Белоножкина</w:t>
      </w:r>
      <w:proofErr w:type="spellEnd"/>
      <w:r w:rsidRPr="001242BA">
        <w:rPr>
          <w:rFonts w:ascii="Times New Roman" w:hAnsi="Times New Roman" w:cs="Times New Roman"/>
        </w:rPr>
        <w:t xml:space="preserve"> и др. - Волгоград: Учитель, 2006.</w:t>
      </w:r>
    </w:p>
    <w:p w:rsidR="00783EE2" w:rsidRPr="001242BA" w:rsidRDefault="00783EE2" w:rsidP="00783EE2">
      <w:pPr>
        <w:pStyle w:val="a4"/>
        <w:numPr>
          <w:ilvl w:val="0"/>
          <w:numId w:val="15"/>
        </w:numPr>
        <w:spacing w:after="200" w:line="276" w:lineRule="auto"/>
        <w:ind w:left="284" w:hanging="142"/>
        <w:jc w:val="both"/>
        <w:rPr>
          <w:rFonts w:ascii="Times New Roman" w:hAnsi="Times New Roman" w:cs="Times New Roman"/>
        </w:rPr>
      </w:pPr>
      <w:r w:rsidRPr="001242BA">
        <w:rPr>
          <w:rFonts w:ascii="Times New Roman" w:hAnsi="Times New Roman" w:cs="Times New Roman"/>
        </w:rPr>
        <w:t xml:space="preserve">Твой олимпийский  учебник: Учеб. пособие для учреждений образования  России/ В.С. </w:t>
      </w:r>
      <w:proofErr w:type="spellStart"/>
      <w:r w:rsidRPr="001242BA">
        <w:rPr>
          <w:rFonts w:ascii="Times New Roman" w:hAnsi="Times New Roman" w:cs="Times New Roman"/>
        </w:rPr>
        <w:t>Родиченко</w:t>
      </w:r>
      <w:proofErr w:type="spellEnd"/>
      <w:r w:rsidRPr="001242BA">
        <w:rPr>
          <w:rFonts w:ascii="Times New Roman" w:hAnsi="Times New Roman" w:cs="Times New Roman"/>
        </w:rPr>
        <w:t xml:space="preserve"> и др.- М.: Физкультура  и Спорт,2005.</w:t>
      </w:r>
    </w:p>
    <w:p w:rsidR="00BC103B" w:rsidRDefault="00BC103B" w:rsidP="00783EE2">
      <w:pPr>
        <w:jc w:val="both"/>
      </w:pPr>
    </w:p>
    <w:sectPr w:rsidR="00BC103B" w:rsidSect="00783EE2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EE2" w:rsidRDefault="00783EE2" w:rsidP="00783EE2">
      <w:r>
        <w:separator/>
      </w:r>
    </w:p>
  </w:endnote>
  <w:endnote w:type="continuationSeparator" w:id="0">
    <w:p w:rsidR="00783EE2" w:rsidRDefault="00783EE2" w:rsidP="00783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0344"/>
    </w:sdtPr>
    <w:sdtContent>
      <w:p w:rsidR="00F11EB4" w:rsidRDefault="0087701B">
        <w:pPr>
          <w:pStyle w:val="a8"/>
          <w:jc w:val="center"/>
        </w:pPr>
        <w:fldSimple w:instr=" PAGE   \* MERGEFORMAT ">
          <w:r w:rsidR="0042742D">
            <w:rPr>
              <w:noProof/>
            </w:rPr>
            <w:t>8</w:t>
          </w:r>
        </w:fldSimple>
      </w:p>
    </w:sdtContent>
  </w:sdt>
  <w:p w:rsidR="00783EE2" w:rsidRDefault="00783E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EE2" w:rsidRDefault="00783EE2" w:rsidP="00783EE2">
      <w:r>
        <w:separator/>
      </w:r>
    </w:p>
  </w:footnote>
  <w:footnote w:type="continuationSeparator" w:id="0">
    <w:p w:rsidR="00783EE2" w:rsidRDefault="00783EE2" w:rsidP="00783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128F"/>
    <w:multiLevelType w:val="multilevel"/>
    <w:tmpl w:val="52D04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00562"/>
    <w:multiLevelType w:val="multilevel"/>
    <w:tmpl w:val="74FEA2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6016E"/>
    <w:multiLevelType w:val="hybridMultilevel"/>
    <w:tmpl w:val="44B07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635443"/>
    <w:multiLevelType w:val="multilevel"/>
    <w:tmpl w:val="43928F68"/>
    <w:lvl w:ilvl="0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971B2"/>
    <w:multiLevelType w:val="hybridMultilevel"/>
    <w:tmpl w:val="453EE002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F7A95"/>
    <w:multiLevelType w:val="multilevel"/>
    <w:tmpl w:val="152EEC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6488E"/>
    <w:multiLevelType w:val="multilevel"/>
    <w:tmpl w:val="68D40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E4CBA"/>
    <w:multiLevelType w:val="multilevel"/>
    <w:tmpl w:val="A6E4E2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853068"/>
    <w:multiLevelType w:val="hybridMultilevel"/>
    <w:tmpl w:val="A5403290"/>
    <w:lvl w:ilvl="0" w:tplc="290AB76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07589"/>
    <w:multiLevelType w:val="hybridMultilevel"/>
    <w:tmpl w:val="BD1C5766"/>
    <w:lvl w:ilvl="0" w:tplc="40D21434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6557B8C"/>
    <w:multiLevelType w:val="hybridMultilevel"/>
    <w:tmpl w:val="0DA6D9CE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0420E"/>
    <w:multiLevelType w:val="multilevel"/>
    <w:tmpl w:val="B3EE44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CF180A"/>
    <w:multiLevelType w:val="multilevel"/>
    <w:tmpl w:val="6E02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292017"/>
    <w:multiLevelType w:val="multilevel"/>
    <w:tmpl w:val="A0882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744718"/>
    <w:multiLevelType w:val="hybridMultilevel"/>
    <w:tmpl w:val="33C09B5E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0"/>
  </w:num>
  <w:num w:numId="5">
    <w:abstractNumId w:val="4"/>
  </w:num>
  <w:num w:numId="6">
    <w:abstractNumId w:val="9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5"/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EE2"/>
    <w:rsid w:val="001229B8"/>
    <w:rsid w:val="0042742D"/>
    <w:rsid w:val="00783EE2"/>
    <w:rsid w:val="0087701B"/>
    <w:rsid w:val="009D2DA4"/>
    <w:rsid w:val="00BC103B"/>
    <w:rsid w:val="00C051E5"/>
    <w:rsid w:val="00F1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E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EE2"/>
    <w:pPr>
      <w:spacing w:after="0" w:line="240" w:lineRule="auto"/>
    </w:pPr>
    <w:rPr>
      <w:rFonts w:eastAsia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EE2"/>
    <w:pPr>
      <w:ind w:left="720"/>
      <w:contextualSpacing/>
    </w:pPr>
  </w:style>
  <w:style w:type="character" w:customStyle="1" w:styleId="FontStyle13">
    <w:name w:val="Font Style13"/>
    <w:basedOn w:val="a0"/>
    <w:rsid w:val="00783EE2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rsid w:val="00783EE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783E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3EE2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3E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3EE2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1E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E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2016-09-30T09:58:00Z</cp:lastPrinted>
  <dcterms:created xsi:type="dcterms:W3CDTF">2016-09-30T10:01:00Z</dcterms:created>
  <dcterms:modified xsi:type="dcterms:W3CDTF">2016-10-02T13:18:00Z</dcterms:modified>
</cp:coreProperties>
</file>