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4" w:rsidRPr="00C67004" w:rsidRDefault="00C87A84" w:rsidP="00C67004">
      <w:pPr>
        <w:pStyle w:val="a3"/>
        <w:jc w:val="center"/>
        <w:rPr>
          <w:b/>
          <w:sz w:val="28"/>
          <w:szCs w:val="28"/>
        </w:rPr>
      </w:pPr>
      <w:bookmarkStart w:id="0" w:name="_GoBack"/>
      <w:r w:rsidRPr="00C67004">
        <w:rPr>
          <w:b/>
          <w:sz w:val="28"/>
          <w:szCs w:val="28"/>
        </w:rPr>
        <w:t xml:space="preserve">Программа </w:t>
      </w:r>
      <w:r w:rsidRPr="007640BD">
        <w:rPr>
          <w:b/>
          <w:iCs/>
          <w:sz w:val="28"/>
          <w:szCs w:val="28"/>
        </w:rPr>
        <w:t>подготовки к</w:t>
      </w:r>
      <w:r w:rsidRPr="00C67004">
        <w:rPr>
          <w:b/>
          <w:i/>
          <w:iCs/>
          <w:sz w:val="28"/>
          <w:szCs w:val="28"/>
        </w:rPr>
        <w:t xml:space="preserve"> </w:t>
      </w:r>
      <w:r w:rsidRPr="00C67004">
        <w:rPr>
          <w:b/>
          <w:sz w:val="28"/>
          <w:szCs w:val="28"/>
        </w:rPr>
        <w:t>ЕГЭ, ОГЭ, ГВЭ</w:t>
      </w:r>
    </w:p>
    <w:bookmarkEnd w:id="0"/>
    <w:p w:rsidR="006437F6" w:rsidRPr="00C67004" w:rsidRDefault="00C87A84" w:rsidP="00C67004">
      <w:pPr>
        <w:pStyle w:val="a3"/>
        <w:jc w:val="center"/>
        <w:rPr>
          <w:b/>
          <w:spacing w:val="4"/>
          <w:sz w:val="28"/>
          <w:szCs w:val="28"/>
        </w:rPr>
      </w:pPr>
      <w:r w:rsidRPr="00C67004">
        <w:rPr>
          <w:b/>
          <w:sz w:val="28"/>
          <w:szCs w:val="28"/>
        </w:rPr>
        <w:t xml:space="preserve"> </w:t>
      </w:r>
      <w:r w:rsidR="00085655" w:rsidRPr="00C67004">
        <w:rPr>
          <w:b/>
          <w:spacing w:val="4"/>
          <w:sz w:val="28"/>
          <w:szCs w:val="28"/>
        </w:rPr>
        <w:t>ГБОУ НАО</w:t>
      </w:r>
      <w:r w:rsidRPr="00C67004">
        <w:rPr>
          <w:b/>
          <w:spacing w:val="4"/>
          <w:sz w:val="28"/>
          <w:szCs w:val="28"/>
        </w:rPr>
        <w:t xml:space="preserve"> «Средняя школа п. Харута»</w:t>
      </w:r>
    </w:p>
    <w:p w:rsidR="00085655" w:rsidRPr="00C67004" w:rsidRDefault="00085655" w:rsidP="00C67004">
      <w:pPr>
        <w:pStyle w:val="a3"/>
        <w:jc w:val="center"/>
        <w:rPr>
          <w:sz w:val="28"/>
          <w:szCs w:val="28"/>
        </w:rPr>
      </w:pPr>
      <w:r w:rsidRPr="00C67004">
        <w:rPr>
          <w:spacing w:val="4"/>
          <w:sz w:val="28"/>
          <w:szCs w:val="28"/>
        </w:rPr>
        <w:t>2016-2017 учебный год</w:t>
      </w:r>
    </w:p>
    <w:p w:rsidR="006437F6" w:rsidRDefault="00C87A84">
      <w:pPr>
        <w:shd w:val="clear" w:color="auto" w:fill="FFFFFF"/>
        <w:spacing w:before="331"/>
        <w:ind w:left="53"/>
        <w:jc w:val="center"/>
      </w:pPr>
      <w:r>
        <w:rPr>
          <w:b/>
          <w:bCs/>
          <w:color w:val="000000"/>
          <w:spacing w:val="3"/>
          <w:sz w:val="27"/>
          <w:szCs w:val="27"/>
        </w:rPr>
        <w:t>1. Цель программы</w:t>
      </w:r>
    </w:p>
    <w:p w:rsidR="006437F6" w:rsidRDefault="00C87A84">
      <w:pPr>
        <w:shd w:val="clear" w:color="auto" w:fill="FFFFFF"/>
        <w:spacing w:line="322" w:lineRule="exact"/>
        <w:ind w:left="14"/>
        <w:jc w:val="both"/>
      </w:pPr>
      <w:proofErr w:type="gramStart"/>
      <w:r>
        <w:rPr>
          <w:color w:val="000000"/>
          <w:spacing w:val="12"/>
          <w:sz w:val="27"/>
          <w:szCs w:val="27"/>
        </w:rPr>
        <w:t xml:space="preserve">Целью программы является эффективная подготовка выпускников к ЕГЭ </w:t>
      </w:r>
      <w:r>
        <w:rPr>
          <w:color w:val="000000"/>
          <w:spacing w:val="3"/>
          <w:sz w:val="27"/>
          <w:szCs w:val="27"/>
        </w:rPr>
        <w:t xml:space="preserve">по </w:t>
      </w:r>
      <w:r>
        <w:rPr>
          <w:b/>
          <w:bCs/>
          <w:color w:val="000000"/>
          <w:spacing w:val="3"/>
          <w:sz w:val="27"/>
          <w:szCs w:val="27"/>
        </w:rPr>
        <w:t xml:space="preserve">обязательным предметам: </w:t>
      </w:r>
      <w:r>
        <w:rPr>
          <w:color w:val="000000"/>
          <w:spacing w:val="3"/>
          <w:sz w:val="27"/>
          <w:szCs w:val="27"/>
        </w:rPr>
        <w:t xml:space="preserve">русскому языку и математике, а так же по </w:t>
      </w:r>
      <w:r w:rsidR="00C67004">
        <w:rPr>
          <w:b/>
          <w:bCs/>
          <w:color w:val="000000"/>
          <w:spacing w:val="4"/>
          <w:sz w:val="27"/>
          <w:szCs w:val="27"/>
        </w:rPr>
        <w:t>предметам п</w:t>
      </w:r>
      <w:r>
        <w:rPr>
          <w:b/>
          <w:bCs/>
          <w:color w:val="000000"/>
          <w:spacing w:val="4"/>
          <w:sz w:val="27"/>
          <w:szCs w:val="27"/>
        </w:rPr>
        <w:t xml:space="preserve">о выбору учащихся: </w:t>
      </w:r>
      <w:r>
        <w:rPr>
          <w:color w:val="000000"/>
          <w:spacing w:val="4"/>
          <w:sz w:val="27"/>
          <w:szCs w:val="27"/>
        </w:rPr>
        <w:t xml:space="preserve">литературе, английскому языку, физике, информатике, истории России, обществознанию, химии, физике, географии, </w:t>
      </w:r>
      <w:r>
        <w:rPr>
          <w:color w:val="000000"/>
          <w:spacing w:val="2"/>
          <w:sz w:val="27"/>
          <w:szCs w:val="27"/>
        </w:rPr>
        <w:t>биологии.</w:t>
      </w:r>
      <w:proofErr w:type="gramEnd"/>
    </w:p>
    <w:p w:rsidR="006437F6" w:rsidRDefault="00C87A84">
      <w:pPr>
        <w:shd w:val="clear" w:color="auto" w:fill="FFFFFF"/>
        <w:spacing w:before="322" w:line="322" w:lineRule="exact"/>
        <w:ind w:left="19"/>
        <w:jc w:val="both"/>
      </w:pPr>
      <w:r>
        <w:rPr>
          <w:color w:val="000000"/>
          <w:spacing w:val="6"/>
          <w:sz w:val="27"/>
          <w:szCs w:val="27"/>
        </w:rPr>
        <w:t xml:space="preserve">Подготовка обучающихся 9-1 1 классов к итоговой аттестации в форме </w:t>
      </w:r>
      <w:r>
        <w:rPr>
          <w:color w:val="000000"/>
          <w:spacing w:val="5"/>
          <w:sz w:val="27"/>
          <w:szCs w:val="27"/>
        </w:rPr>
        <w:t>независимой оценки качества образования.</w:t>
      </w:r>
    </w:p>
    <w:p w:rsidR="006437F6" w:rsidRDefault="00C87A84">
      <w:pPr>
        <w:shd w:val="clear" w:color="auto" w:fill="FFFFFF"/>
        <w:spacing w:before="331"/>
        <w:ind w:left="29"/>
      </w:pPr>
      <w:r>
        <w:rPr>
          <w:b/>
          <w:bCs/>
          <w:color w:val="000000"/>
          <w:spacing w:val="7"/>
          <w:sz w:val="27"/>
          <w:szCs w:val="27"/>
        </w:rPr>
        <w:t>Программа включает 3 направления:</w:t>
      </w:r>
    </w:p>
    <w:p w:rsidR="006437F6" w:rsidRDefault="00C87A84">
      <w:pPr>
        <w:shd w:val="clear" w:color="auto" w:fill="FFFFFF"/>
        <w:tabs>
          <w:tab w:val="left" w:pos="403"/>
        </w:tabs>
        <w:spacing w:before="326" w:line="322" w:lineRule="exact"/>
        <w:ind w:left="14"/>
      </w:pPr>
      <w:r>
        <w:rPr>
          <w:b/>
          <w:bCs/>
          <w:color w:val="000000"/>
          <w:spacing w:val="-24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pacing w:val="3"/>
          <w:sz w:val="27"/>
          <w:szCs w:val="27"/>
        </w:rPr>
        <w:t>Методическая      помощь     учителям-предметникам,   работающим   в</w:t>
      </w:r>
      <w:r>
        <w:rPr>
          <w:b/>
          <w:bCs/>
          <w:color w:val="000000"/>
          <w:spacing w:val="3"/>
          <w:sz w:val="27"/>
          <w:szCs w:val="27"/>
        </w:rPr>
        <w:br/>
      </w:r>
      <w:r>
        <w:rPr>
          <w:b/>
          <w:bCs/>
          <w:color w:val="000000"/>
          <w:spacing w:val="13"/>
          <w:sz w:val="27"/>
          <w:szCs w:val="27"/>
        </w:rPr>
        <w:t xml:space="preserve">выпускных классах и персональный </w:t>
      </w:r>
      <w:proofErr w:type="gramStart"/>
      <w:r>
        <w:rPr>
          <w:b/>
          <w:bCs/>
          <w:color w:val="000000"/>
          <w:spacing w:val="13"/>
          <w:sz w:val="27"/>
          <w:szCs w:val="27"/>
        </w:rPr>
        <w:t>контроль за</w:t>
      </w:r>
      <w:proofErr w:type="gramEnd"/>
      <w:r>
        <w:rPr>
          <w:b/>
          <w:bCs/>
          <w:color w:val="000000"/>
          <w:spacing w:val="13"/>
          <w:sz w:val="27"/>
          <w:szCs w:val="27"/>
        </w:rPr>
        <w:t xml:space="preserve"> их деятельностью в</w:t>
      </w:r>
      <w:r>
        <w:rPr>
          <w:b/>
          <w:bCs/>
          <w:color w:val="000000"/>
          <w:spacing w:val="13"/>
          <w:sz w:val="27"/>
          <w:szCs w:val="27"/>
        </w:rPr>
        <w:br/>
      </w:r>
      <w:r>
        <w:rPr>
          <w:b/>
          <w:bCs/>
          <w:color w:val="000000"/>
          <w:spacing w:val="7"/>
          <w:sz w:val="27"/>
          <w:szCs w:val="27"/>
        </w:rPr>
        <w:t>связи с необходимостью эффективной  подготовки к ЕГЭ, ОГЭ, ГВЭ.</w:t>
      </w:r>
    </w:p>
    <w:p w:rsidR="006437F6" w:rsidRDefault="00C87A84">
      <w:pPr>
        <w:shd w:val="clear" w:color="auto" w:fill="FFFFFF"/>
        <w:tabs>
          <w:tab w:val="left" w:pos="725"/>
        </w:tabs>
        <w:spacing w:before="317" w:line="326" w:lineRule="exact"/>
        <w:ind w:left="725" w:hanging="355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4"/>
          <w:sz w:val="27"/>
          <w:szCs w:val="27"/>
        </w:rPr>
        <w:t>отработать        обязательный    перечень    содержательных    элементов</w:t>
      </w:r>
      <w:r>
        <w:rPr>
          <w:color w:val="000000"/>
          <w:spacing w:val="4"/>
          <w:sz w:val="27"/>
          <w:szCs w:val="27"/>
        </w:rPr>
        <w:br/>
        <w:t>государственного   образовательного   стандарта,   необходимого      для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t>успешно</w:t>
      </w:r>
      <w:r w:rsidR="00085655">
        <w:rPr>
          <w:color w:val="000000"/>
          <w:spacing w:val="6"/>
          <w:sz w:val="27"/>
          <w:szCs w:val="27"/>
        </w:rPr>
        <w:t>го выполнения тестовых заданий Е</w:t>
      </w:r>
      <w:r>
        <w:rPr>
          <w:color w:val="000000"/>
          <w:spacing w:val="6"/>
          <w:sz w:val="27"/>
          <w:szCs w:val="27"/>
        </w:rPr>
        <w:t>ГЭ, ОГЭ, ГВЭ.</w:t>
      </w:r>
    </w:p>
    <w:p w:rsidR="006437F6" w:rsidRDefault="00C87A84">
      <w:pPr>
        <w:shd w:val="clear" w:color="auto" w:fill="FFFFFF"/>
        <w:tabs>
          <w:tab w:val="left" w:pos="797"/>
        </w:tabs>
        <w:spacing w:before="331" w:line="326" w:lineRule="exact"/>
        <w:ind w:left="730" w:hanging="365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8"/>
          <w:sz w:val="27"/>
          <w:szCs w:val="27"/>
        </w:rPr>
        <w:t xml:space="preserve">сориентировать      учителей </w:t>
      </w:r>
      <w:proofErr w:type="gramStart"/>
      <w:r>
        <w:rPr>
          <w:color w:val="000000"/>
          <w:spacing w:val="8"/>
          <w:sz w:val="27"/>
          <w:szCs w:val="27"/>
        </w:rPr>
        <w:t>-п</w:t>
      </w:r>
      <w:proofErr w:type="gramEnd"/>
      <w:r>
        <w:rPr>
          <w:color w:val="000000"/>
          <w:spacing w:val="8"/>
          <w:sz w:val="27"/>
          <w:szCs w:val="27"/>
        </w:rPr>
        <w:t>редметников на выбор    оптимальных</w:t>
      </w:r>
      <w:r>
        <w:rPr>
          <w:color w:val="000000"/>
          <w:spacing w:val="8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t>современных подходов в обучении, способствующих   успешной сдачи</w:t>
      </w:r>
      <w:r>
        <w:rPr>
          <w:color w:val="000000"/>
          <w:spacing w:val="6"/>
          <w:sz w:val="27"/>
          <w:szCs w:val="27"/>
        </w:rPr>
        <w:br/>
      </w:r>
      <w:r w:rsidR="00085655">
        <w:rPr>
          <w:color w:val="000000"/>
          <w:spacing w:val="2"/>
          <w:sz w:val="27"/>
          <w:szCs w:val="27"/>
        </w:rPr>
        <w:t>Е</w:t>
      </w:r>
      <w:r>
        <w:rPr>
          <w:color w:val="000000"/>
          <w:spacing w:val="2"/>
          <w:sz w:val="27"/>
          <w:szCs w:val="27"/>
        </w:rPr>
        <w:t>ГЭ, ОГЭ, ГВЭ.</w:t>
      </w:r>
    </w:p>
    <w:p w:rsidR="006437F6" w:rsidRDefault="00C87A84">
      <w:pPr>
        <w:shd w:val="clear" w:color="auto" w:fill="FFFFFF"/>
        <w:tabs>
          <w:tab w:val="left" w:pos="725"/>
        </w:tabs>
        <w:spacing w:before="326" w:line="322" w:lineRule="exact"/>
        <w:ind w:left="725" w:hanging="365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>обмен   опытом   между     учителями-предметниками,   работающими   в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выпускных 9,1 1 классах.</w:t>
      </w:r>
    </w:p>
    <w:p w:rsidR="006437F6" w:rsidRDefault="00C87A84">
      <w:pPr>
        <w:shd w:val="clear" w:color="auto" w:fill="FFFFFF"/>
        <w:tabs>
          <w:tab w:val="left" w:pos="403"/>
        </w:tabs>
        <w:spacing w:before="317" w:line="331" w:lineRule="exact"/>
        <w:ind w:left="14"/>
      </w:pPr>
      <w:r>
        <w:rPr>
          <w:b/>
          <w:bCs/>
          <w:color w:val="000000"/>
          <w:spacing w:val="-8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pacing w:val="6"/>
          <w:sz w:val="27"/>
          <w:szCs w:val="27"/>
        </w:rPr>
        <w:t>Организация  помощи  в подготовке ЕГЭ, ОГЭ, ГВЭ.</w:t>
      </w:r>
    </w:p>
    <w:p w:rsidR="006437F6" w:rsidRDefault="00C87A84" w:rsidP="00C87A8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31" w:lineRule="exact"/>
        <w:ind w:left="725" w:hanging="365"/>
        <w:rPr>
          <w:color w:val="000000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организовать   работу    школьного консультационного компьютерного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7"/>
          <w:sz w:val="27"/>
          <w:szCs w:val="27"/>
        </w:rPr>
        <w:t>пункта для отр</w:t>
      </w:r>
      <w:r w:rsidR="00085655">
        <w:rPr>
          <w:color w:val="000000"/>
          <w:spacing w:val="7"/>
          <w:sz w:val="27"/>
          <w:szCs w:val="27"/>
        </w:rPr>
        <w:t>аботки навыка работы в формате Е</w:t>
      </w:r>
      <w:r>
        <w:rPr>
          <w:color w:val="000000"/>
          <w:spacing w:val="7"/>
          <w:sz w:val="27"/>
          <w:szCs w:val="27"/>
        </w:rPr>
        <w:t>ГЭ, ОГЭ, ГВЭ.</w:t>
      </w:r>
    </w:p>
    <w:p w:rsidR="006437F6" w:rsidRDefault="00C87A84" w:rsidP="00C87A8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331" w:lineRule="exact"/>
        <w:ind w:left="725" w:hanging="365"/>
        <w:rPr>
          <w:color w:val="000000"/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>ознакомить   выпускников   с критериями   оценивания ответов, в том</w:t>
      </w:r>
      <w:r>
        <w:rPr>
          <w:color w:val="000000"/>
          <w:spacing w:val="8"/>
          <w:sz w:val="27"/>
          <w:szCs w:val="27"/>
        </w:rPr>
        <w:br/>
      </w:r>
      <w:r w:rsidR="00085655">
        <w:rPr>
          <w:color w:val="000000"/>
          <w:spacing w:val="9"/>
          <w:sz w:val="27"/>
          <w:szCs w:val="27"/>
        </w:rPr>
        <w:t>числе на задание части</w:t>
      </w:r>
      <w:proofErr w:type="gramStart"/>
      <w:r w:rsidR="00085655">
        <w:rPr>
          <w:color w:val="000000"/>
          <w:spacing w:val="9"/>
          <w:sz w:val="27"/>
          <w:szCs w:val="27"/>
        </w:rPr>
        <w:t xml:space="preserve"> С</w:t>
      </w:r>
      <w:proofErr w:type="gramEnd"/>
      <w:r w:rsidR="00085655">
        <w:rPr>
          <w:color w:val="000000"/>
          <w:spacing w:val="9"/>
          <w:sz w:val="27"/>
          <w:szCs w:val="27"/>
        </w:rPr>
        <w:t xml:space="preserve"> (Е</w:t>
      </w:r>
      <w:r>
        <w:rPr>
          <w:color w:val="000000"/>
          <w:spacing w:val="9"/>
          <w:sz w:val="27"/>
          <w:szCs w:val="27"/>
        </w:rPr>
        <w:t>ГЭ)</w:t>
      </w:r>
    </w:p>
    <w:p w:rsidR="006437F6" w:rsidRDefault="00C87A84" w:rsidP="00C87A8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331" w:lineRule="exact"/>
        <w:ind w:left="725" w:hanging="365"/>
        <w:rPr>
          <w:color w:val="000000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научить        выпускников </w:t>
      </w:r>
      <w:r w:rsidR="00085655">
        <w:rPr>
          <w:color w:val="000000"/>
          <w:spacing w:val="1"/>
          <w:sz w:val="27"/>
          <w:szCs w:val="27"/>
        </w:rPr>
        <w:t xml:space="preserve">   работать    в    формате    Е</w:t>
      </w:r>
      <w:r>
        <w:rPr>
          <w:color w:val="000000"/>
          <w:spacing w:val="1"/>
          <w:sz w:val="27"/>
          <w:szCs w:val="27"/>
        </w:rPr>
        <w:t>ГЭ,    ОГЭ,    ГВЭ,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по</w:t>
      </w:r>
      <w:r w:rsidR="00085655">
        <w:rPr>
          <w:color w:val="000000"/>
          <w:spacing w:val="4"/>
          <w:sz w:val="27"/>
          <w:szCs w:val="27"/>
        </w:rPr>
        <w:t>знакомить с процедурой Е</w:t>
      </w:r>
      <w:r>
        <w:rPr>
          <w:color w:val="000000"/>
          <w:spacing w:val="4"/>
          <w:sz w:val="27"/>
          <w:szCs w:val="27"/>
        </w:rPr>
        <w:t>ГЭ, ОГЭ, ГВЭ.</w:t>
      </w:r>
    </w:p>
    <w:p w:rsidR="006437F6" w:rsidRDefault="00C67004">
      <w:pPr>
        <w:shd w:val="clear" w:color="auto" w:fill="FFFFFF"/>
        <w:spacing w:line="331" w:lineRule="exact"/>
      </w:pPr>
      <w:r>
        <w:rPr>
          <w:b/>
          <w:bCs/>
          <w:color w:val="000000"/>
          <w:spacing w:val="8"/>
          <w:sz w:val="27"/>
          <w:szCs w:val="27"/>
        </w:rPr>
        <w:t>3. Информирование родит</w:t>
      </w:r>
      <w:r w:rsidR="00C87A84">
        <w:rPr>
          <w:b/>
          <w:bCs/>
          <w:color w:val="000000"/>
          <w:spacing w:val="8"/>
          <w:sz w:val="27"/>
          <w:szCs w:val="27"/>
        </w:rPr>
        <w:t>елей  выпускников о ЕГЭ, ОГЭ, ГВЭ</w:t>
      </w:r>
    </w:p>
    <w:p w:rsidR="006437F6" w:rsidRDefault="00085655" w:rsidP="00C87A8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331" w:lineRule="exact"/>
        <w:ind w:left="360"/>
        <w:rPr>
          <w:color w:val="000000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>об условиях проведения ЕГЭ, ОГЭ, ГВЭ Н</w:t>
      </w:r>
      <w:r w:rsidR="00C87A84">
        <w:rPr>
          <w:color w:val="000000"/>
          <w:spacing w:val="7"/>
          <w:sz w:val="27"/>
          <w:szCs w:val="27"/>
        </w:rPr>
        <w:t>АО</w:t>
      </w:r>
    </w:p>
    <w:p w:rsidR="006437F6" w:rsidRDefault="00085655" w:rsidP="00C87A8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31" w:lineRule="exact"/>
        <w:ind w:left="360"/>
        <w:rPr>
          <w:color w:val="000000"/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>о процедуре проведения ЕГЭ-2017 и ОГЭ, ГВЭ -2017</w:t>
      </w:r>
      <w:r w:rsidR="00C87A84">
        <w:rPr>
          <w:color w:val="000000"/>
          <w:spacing w:val="12"/>
          <w:sz w:val="27"/>
          <w:szCs w:val="27"/>
        </w:rPr>
        <w:t>.</w:t>
      </w:r>
    </w:p>
    <w:p w:rsidR="00C87A84" w:rsidRPr="00D6753A" w:rsidRDefault="00C87A84" w:rsidP="00C87A8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331" w:lineRule="exact"/>
        <w:ind w:left="725" w:hanging="365"/>
        <w:rPr>
          <w:color w:val="000000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о трудностях, возникающих </w:t>
      </w:r>
      <w:r w:rsidR="00085655">
        <w:rPr>
          <w:color w:val="000000"/>
          <w:spacing w:val="7"/>
          <w:sz w:val="27"/>
          <w:szCs w:val="27"/>
        </w:rPr>
        <w:t>у выпускников при подготовке к Е</w:t>
      </w:r>
      <w:r>
        <w:rPr>
          <w:color w:val="000000"/>
          <w:spacing w:val="7"/>
          <w:sz w:val="27"/>
          <w:szCs w:val="27"/>
        </w:rPr>
        <w:t>ГЭ и</w:t>
      </w:r>
      <w:r>
        <w:rPr>
          <w:color w:val="000000"/>
          <w:spacing w:val="7"/>
          <w:sz w:val="27"/>
          <w:szCs w:val="27"/>
        </w:rPr>
        <w:br/>
      </w:r>
      <w:r>
        <w:rPr>
          <w:color w:val="000000"/>
          <w:spacing w:val="8"/>
          <w:sz w:val="27"/>
          <w:szCs w:val="27"/>
        </w:rPr>
        <w:t>ОГЭ, ГВЭ</w:t>
      </w:r>
      <w:proofErr w:type="gramStart"/>
      <w:r>
        <w:rPr>
          <w:color w:val="000000"/>
          <w:spacing w:val="8"/>
          <w:sz w:val="27"/>
          <w:szCs w:val="27"/>
        </w:rPr>
        <w:t xml:space="preserve"> ,</w:t>
      </w:r>
      <w:proofErr w:type="gramEnd"/>
      <w:r>
        <w:rPr>
          <w:color w:val="000000"/>
          <w:spacing w:val="8"/>
          <w:sz w:val="27"/>
          <w:szCs w:val="27"/>
        </w:rPr>
        <w:t xml:space="preserve"> преодоления их.</w:t>
      </w:r>
    </w:p>
    <w:p w:rsidR="00D6753A" w:rsidRDefault="00D6753A" w:rsidP="00D6753A">
      <w:pPr>
        <w:shd w:val="clear" w:color="auto" w:fill="FFFFFF"/>
        <w:tabs>
          <w:tab w:val="left" w:pos="725"/>
        </w:tabs>
        <w:spacing w:before="10" w:line="331" w:lineRule="exact"/>
        <w:rPr>
          <w:color w:val="000000"/>
          <w:spacing w:val="8"/>
          <w:sz w:val="27"/>
          <w:szCs w:val="27"/>
        </w:rPr>
      </w:pPr>
    </w:p>
    <w:p w:rsidR="00C67004" w:rsidRPr="00D6753A" w:rsidRDefault="00C67004" w:rsidP="00D6753A">
      <w:pPr>
        <w:shd w:val="clear" w:color="auto" w:fill="FFFFFF"/>
        <w:tabs>
          <w:tab w:val="left" w:pos="725"/>
        </w:tabs>
        <w:spacing w:before="10" w:line="331" w:lineRule="exact"/>
        <w:rPr>
          <w:b/>
          <w:color w:val="000000"/>
          <w:spacing w:val="8"/>
          <w:sz w:val="27"/>
          <w:szCs w:val="27"/>
        </w:rPr>
      </w:pPr>
    </w:p>
    <w:p w:rsidR="00D6753A" w:rsidRDefault="00D6753A" w:rsidP="00D6753A">
      <w:pPr>
        <w:pStyle w:val="a3"/>
        <w:jc w:val="center"/>
        <w:rPr>
          <w:b/>
          <w:sz w:val="28"/>
          <w:szCs w:val="28"/>
        </w:rPr>
      </w:pPr>
      <w:r w:rsidRPr="00D6753A">
        <w:rPr>
          <w:b/>
          <w:sz w:val="28"/>
          <w:szCs w:val="28"/>
        </w:rPr>
        <w:lastRenderedPageBreak/>
        <w:t>2.  Содержание  программы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6393"/>
        <w:gridCol w:w="1276"/>
        <w:gridCol w:w="2150"/>
      </w:tblGrid>
      <w:tr w:rsidR="000415AC" w:rsidRPr="00C67004" w:rsidTr="00C67004">
        <w:tc>
          <w:tcPr>
            <w:tcW w:w="840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№</w:t>
            </w:r>
          </w:p>
        </w:tc>
        <w:tc>
          <w:tcPr>
            <w:tcW w:w="6393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276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Сроки</w:t>
            </w:r>
          </w:p>
        </w:tc>
        <w:tc>
          <w:tcPr>
            <w:tcW w:w="2150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Ответственные</w:t>
            </w:r>
          </w:p>
        </w:tc>
      </w:tr>
      <w:tr w:rsidR="000415AC" w:rsidRPr="00C67004" w:rsidTr="00C67004">
        <w:trPr>
          <w:trHeight w:val="715"/>
        </w:trPr>
        <w:tc>
          <w:tcPr>
            <w:tcW w:w="840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</w:t>
            </w:r>
          </w:p>
        </w:tc>
        <w:tc>
          <w:tcPr>
            <w:tcW w:w="6393" w:type="dxa"/>
          </w:tcPr>
          <w:p w:rsidR="00D6753A" w:rsidRPr="00C67004" w:rsidRDefault="00D6753A" w:rsidP="00C67004">
            <w:pPr>
              <w:shd w:val="clear" w:color="auto" w:fill="FFFFFF"/>
              <w:rPr>
                <w:rFonts w:eastAsiaTheme="minorEastAsia"/>
                <w:b/>
              </w:rPr>
            </w:pPr>
            <w:r w:rsidRPr="00C67004">
              <w:rPr>
                <w:rFonts w:eastAsiaTheme="minorEastAsia"/>
                <w:b/>
                <w:color w:val="000000"/>
                <w:spacing w:val="9"/>
                <w:sz w:val="28"/>
                <w:szCs w:val="28"/>
              </w:rPr>
              <w:t xml:space="preserve">1. </w:t>
            </w:r>
            <w:r w:rsidRPr="00C67004">
              <w:rPr>
                <w:b/>
                <w:color w:val="000000"/>
                <w:spacing w:val="9"/>
                <w:sz w:val="28"/>
                <w:szCs w:val="28"/>
              </w:rPr>
              <w:t>Методическая  помощь учителям-</w:t>
            </w:r>
          </w:p>
          <w:p w:rsidR="00D6753A" w:rsidRPr="00C67004" w:rsidRDefault="00D6753A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b/>
                <w:color w:val="000000"/>
                <w:spacing w:val="7"/>
                <w:sz w:val="28"/>
                <w:szCs w:val="28"/>
              </w:rPr>
              <w:t>предметникам, работающим в 9,11-х</w:t>
            </w:r>
            <w:r w:rsidRPr="00C67004">
              <w:rPr>
                <w:rFonts w:eastAsiaTheme="minorEastAsia"/>
                <w:b/>
              </w:rPr>
              <w:t xml:space="preserve">  </w:t>
            </w:r>
            <w:r w:rsidRPr="00C67004">
              <w:rPr>
                <w:b/>
                <w:color w:val="000000"/>
                <w:spacing w:val="4"/>
                <w:sz w:val="28"/>
                <w:szCs w:val="28"/>
              </w:rPr>
              <w:t>классах</w:t>
            </w:r>
          </w:p>
        </w:tc>
        <w:tc>
          <w:tcPr>
            <w:tcW w:w="1276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rPr>
          <w:trHeight w:val="1318"/>
        </w:trPr>
        <w:tc>
          <w:tcPr>
            <w:tcW w:w="840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D6753A" w:rsidRPr="00C67004" w:rsidRDefault="00D6753A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b/>
                <w:color w:val="000000"/>
                <w:spacing w:val="4"/>
                <w:sz w:val="28"/>
                <w:szCs w:val="28"/>
              </w:rPr>
              <w:t>Методические объединения</w:t>
            </w:r>
            <w:r w:rsidRPr="00C67004">
              <w:rPr>
                <w:color w:val="000000"/>
                <w:spacing w:val="4"/>
                <w:sz w:val="28"/>
                <w:szCs w:val="28"/>
              </w:rPr>
              <w:t xml:space="preserve"> учителей</w:t>
            </w:r>
            <w:r w:rsidRPr="00C67004">
              <w:rPr>
                <w:rFonts w:eastAsiaTheme="minorEastAsia"/>
              </w:rPr>
              <w:t xml:space="preserve">   </w:t>
            </w:r>
            <w:r w:rsidRPr="00C67004">
              <w:rPr>
                <w:color w:val="000000"/>
                <w:spacing w:val="-2"/>
                <w:sz w:val="28"/>
                <w:szCs w:val="28"/>
              </w:rPr>
              <w:t>русского языка и литературы, математики и</w:t>
            </w:r>
            <w:r w:rsidRPr="00C67004">
              <w:rPr>
                <w:rFonts w:eastAsiaTheme="minorEastAsia"/>
              </w:rPr>
              <w:t xml:space="preserve"> </w:t>
            </w:r>
            <w:r w:rsidRPr="00C67004">
              <w:rPr>
                <w:color w:val="000000"/>
                <w:sz w:val="28"/>
                <w:szCs w:val="28"/>
              </w:rPr>
              <w:t xml:space="preserve">физики, истории и </w:t>
            </w:r>
            <w:proofErr w:type="spellStart"/>
            <w:r w:rsidRPr="00C67004">
              <w:rPr>
                <w:color w:val="000000"/>
                <w:sz w:val="28"/>
                <w:szCs w:val="28"/>
              </w:rPr>
              <w:t>обшествознания</w:t>
            </w:r>
            <w:proofErr w:type="spellEnd"/>
            <w:r w:rsidRPr="00C67004">
              <w:rPr>
                <w:color w:val="000000"/>
                <w:sz w:val="28"/>
                <w:szCs w:val="28"/>
              </w:rPr>
              <w:t>, биологии</w:t>
            </w:r>
            <w:r w:rsidRPr="00C67004">
              <w:rPr>
                <w:rFonts w:eastAsiaTheme="minorEastAsia"/>
              </w:rPr>
              <w:t xml:space="preserve">  </w:t>
            </w:r>
            <w:r w:rsidRPr="00C67004">
              <w:rPr>
                <w:color w:val="000000"/>
                <w:sz w:val="28"/>
                <w:szCs w:val="28"/>
              </w:rPr>
              <w:t>и химии, иностранных языков  по теме:</w:t>
            </w:r>
          </w:p>
        </w:tc>
        <w:tc>
          <w:tcPr>
            <w:tcW w:w="1276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D6753A" w:rsidRPr="00C67004" w:rsidRDefault="00D6753A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rPr>
          <w:trHeight w:val="654"/>
        </w:trPr>
        <w:tc>
          <w:tcPr>
            <w:tcW w:w="840" w:type="dxa"/>
            <w:vMerge w:val="restart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1.1</w:t>
            </w: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z w:val="28"/>
                <w:szCs w:val="28"/>
              </w:rPr>
              <w:t>«Анализ результатов ЕГЭ, ОГЭ, ГВЭ   2015-</w:t>
            </w:r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2016 </w:t>
            </w:r>
            <w:r w:rsidRPr="00C67004">
              <w:rPr>
                <w:color w:val="000000"/>
                <w:spacing w:val="-2"/>
                <w:sz w:val="28"/>
                <w:szCs w:val="28"/>
              </w:rPr>
              <w:t>учебного  года»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Август</w:t>
            </w: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 МО</w:t>
            </w:r>
          </w:p>
        </w:tc>
      </w:tr>
      <w:tr w:rsidR="000415AC" w:rsidRPr="00C67004" w:rsidTr="00C67004">
        <w:trPr>
          <w:trHeight w:val="654"/>
        </w:trPr>
        <w:tc>
          <w:tcPr>
            <w:tcW w:w="840" w:type="dxa"/>
            <w:vMerge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C67004">
              <w:rPr>
                <w:color w:val="000000"/>
                <w:spacing w:val="-4"/>
                <w:sz w:val="28"/>
                <w:szCs w:val="28"/>
              </w:rPr>
              <w:t xml:space="preserve">Задачи МО по подготовке ЕГЭ,  ОГЭ, ГВЭ </w:t>
            </w:r>
            <w:proofErr w:type="gramStart"/>
            <w:r w:rsidRPr="00C67004">
              <w:rPr>
                <w:color w:val="000000"/>
                <w:spacing w:val="-4"/>
                <w:sz w:val="28"/>
                <w:szCs w:val="28"/>
              </w:rPr>
              <w:t>в</w:t>
            </w:r>
            <w:proofErr w:type="gramEnd"/>
          </w:p>
          <w:p w:rsidR="0082320E" w:rsidRPr="00C67004" w:rsidRDefault="0082320E" w:rsidP="00C67004">
            <w:pPr>
              <w:shd w:val="clear" w:color="auto" w:fill="FFFFFF"/>
              <w:ind w:left="1142"/>
              <w:rPr>
                <w:rFonts w:eastAsiaTheme="minorEastAsia"/>
              </w:rPr>
            </w:pPr>
            <w:proofErr w:type="gramStart"/>
            <w:r w:rsidRPr="00C67004">
              <w:rPr>
                <w:rFonts w:eastAsiaTheme="minorEastAsia"/>
                <w:color w:val="000000"/>
                <w:spacing w:val="2"/>
                <w:sz w:val="28"/>
                <w:szCs w:val="28"/>
              </w:rPr>
              <w:t xml:space="preserve">2016-2017 </w:t>
            </w:r>
            <w:r w:rsidRPr="00C67004">
              <w:rPr>
                <w:color w:val="000000"/>
                <w:spacing w:val="2"/>
                <w:sz w:val="28"/>
                <w:szCs w:val="28"/>
              </w:rPr>
              <w:t>учебном году».</w:t>
            </w:r>
            <w:proofErr w:type="gramEnd"/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rPr>
          <w:trHeight w:val="654"/>
        </w:trPr>
        <w:tc>
          <w:tcPr>
            <w:tcW w:w="840" w:type="dxa"/>
            <w:vMerge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Н</w:t>
            </w:r>
            <w:r w:rsidRPr="00C67004">
              <w:rPr>
                <w:color w:val="000000"/>
                <w:spacing w:val="-2"/>
                <w:sz w:val="28"/>
                <w:szCs w:val="28"/>
              </w:rPr>
              <w:t xml:space="preserve">азначение учителей, ответственных </w:t>
            </w:r>
            <w:proofErr w:type="gramStart"/>
            <w:r w:rsidRPr="00C67004">
              <w:rPr>
                <w:color w:val="000000"/>
                <w:spacing w:val="-2"/>
                <w:sz w:val="28"/>
                <w:szCs w:val="28"/>
              </w:rPr>
              <w:t>за</w:t>
            </w:r>
            <w:proofErr w:type="gramEnd"/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>подготовку обучающихся к ЕГЭ, ОГЭ, ГВЭ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415AC" w:rsidRPr="00C67004" w:rsidTr="00C67004">
        <w:trPr>
          <w:trHeight w:val="654"/>
        </w:trPr>
        <w:tc>
          <w:tcPr>
            <w:tcW w:w="840" w:type="dxa"/>
            <w:vMerge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1"/>
                <w:sz w:val="28"/>
                <w:szCs w:val="28"/>
              </w:rPr>
              <w:t>Формирование базы  данных обучающихся</w:t>
            </w:r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>для  проведения  ЕГЭ, ОГЭ, ГВЭ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rPr>
          <w:trHeight w:val="654"/>
        </w:trPr>
        <w:tc>
          <w:tcPr>
            <w:tcW w:w="840" w:type="dxa"/>
            <w:vMerge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C67004">
              <w:rPr>
                <w:color w:val="000000"/>
                <w:spacing w:val="1"/>
                <w:sz w:val="28"/>
                <w:szCs w:val="28"/>
              </w:rPr>
              <w:t xml:space="preserve">Организация работы  </w:t>
            </w:r>
            <w:proofErr w:type="gramStart"/>
            <w:r w:rsidRPr="00C67004">
              <w:rPr>
                <w:color w:val="000000"/>
                <w:spacing w:val="1"/>
                <w:sz w:val="28"/>
                <w:szCs w:val="28"/>
              </w:rPr>
              <w:t>консультационного</w:t>
            </w:r>
            <w:proofErr w:type="gramEnd"/>
          </w:p>
          <w:p w:rsidR="0082320E" w:rsidRPr="00C67004" w:rsidRDefault="0082320E" w:rsidP="00C67004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C67004">
              <w:rPr>
                <w:color w:val="000000"/>
                <w:sz w:val="28"/>
                <w:szCs w:val="28"/>
              </w:rPr>
              <w:t>пункта для подготовки к ЕГЭ, ОГЭ, ГВЭ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 МО</w:t>
            </w:r>
          </w:p>
        </w:tc>
      </w:tr>
      <w:tr w:rsidR="000415AC" w:rsidRPr="00C67004" w:rsidTr="00C67004">
        <w:trPr>
          <w:trHeight w:val="1318"/>
        </w:trPr>
        <w:tc>
          <w:tcPr>
            <w:tcW w:w="840" w:type="dxa"/>
            <w:vMerge w:val="restart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1.2</w:t>
            </w: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C67004">
              <w:rPr>
                <w:color w:val="000000"/>
                <w:spacing w:val="1"/>
                <w:sz w:val="28"/>
                <w:szCs w:val="28"/>
              </w:rPr>
              <w:t>Методические рекомендации учителям</w:t>
            </w:r>
            <w:r w:rsidRPr="00C67004">
              <w:rPr>
                <w:rFonts w:eastAsiaTheme="minorEastAsia"/>
              </w:rPr>
              <w:t xml:space="preserve"> </w:t>
            </w:r>
            <w:r w:rsidRPr="00C67004">
              <w:rPr>
                <w:color w:val="000000"/>
                <w:spacing w:val="-1"/>
                <w:sz w:val="28"/>
                <w:szCs w:val="28"/>
              </w:rPr>
              <w:t>русского языка и математики, по выбору</w:t>
            </w:r>
          </w:p>
          <w:p w:rsidR="0082320E" w:rsidRPr="00C67004" w:rsidRDefault="0082320E" w:rsidP="00C67004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>оптимальной стратегии подготовки к ЕГЭ,</w:t>
            </w:r>
          </w:p>
          <w:p w:rsidR="0082320E" w:rsidRPr="00C67004" w:rsidRDefault="0082320E" w:rsidP="00C67004">
            <w:pPr>
              <w:shd w:val="clear" w:color="auto" w:fill="FFFFFF"/>
              <w:ind w:left="2146"/>
              <w:rPr>
                <w:rFonts w:eastAsiaTheme="minorEastAsia"/>
              </w:rPr>
            </w:pPr>
            <w:r w:rsidRPr="00C67004">
              <w:rPr>
                <w:rFonts w:eastAsiaTheme="minorEastAsia"/>
                <w:color w:val="000000"/>
                <w:spacing w:val="-14"/>
                <w:sz w:val="28"/>
                <w:szCs w:val="28"/>
              </w:rPr>
              <w:t>ОГ</w:t>
            </w:r>
            <w:r w:rsidRPr="00C67004">
              <w:rPr>
                <w:color w:val="000000"/>
                <w:spacing w:val="-14"/>
                <w:sz w:val="28"/>
                <w:szCs w:val="28"/>
              </w:rPr>
              <w:t>Э, ГВЭ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 МО</w:t>
            </w:r>
          </w:p>
        </w:tc>
      </w:tr>
      <w:tr w:rsidR="000415AC" w:rsidRPr="00C67004" w:rsidTr="00C67004">
        <w:trPr>
          <w:trHeight w:val="986"/>
        </w:trPr>
        <w:tc>
          <w:tcPr>
            <w:tcW w:w="840" w:type="dxa"/>
            <w:vMerge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vAlign w:val="bottom"/>
          </w:tcPr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>Особенности  ЕГЭ по литературе, истории,</w:t>
            </w:r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1"/>
                <w:sz w:val="28"/>
                <w:szCs w:val="28"/>
              </w:rPr>
              <w:t>обществознанию, физике, химии, географии,</w:t>
            </w:r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1"/>
                <w:sz w:val="28"/>
                <w:szCs w:val="28"/>
              </w:rPr>
              <w:t>английскому языку, информатике, биологии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rPr>
          <w:trHeight w:val="1377"/>
        </w:trPr>
        <w:tc>
          <w:tcPr>
            <w:tcW w:w="840" w:type="dxa"/>
            <w:vMerge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z w:val="28"/>
                <w:szCs w:val="28"/>
              </w:rPr>
              <w:t>Рабочие совещания по организации</w:t>
            </w:r>
            <w:r w:rsidRPr="00C67004">
              <w:rPr>
                <w:rFonts w:eastAsiaTheme="minorEastAsia"/>
              </w:rPr>
              <w:t xml:space="preserve">   </w:t>
            </w:r>
            <w:r w:rsidRPr="00C67004">
              <w:rPr>
                <w:color w:val="000000"/>
                <w:spacing w:val="-2"/>
                <w:sz w:val="28"/>
                <w:szCs w:val="28"/>
              </w:rPr>
              <w:t>подготовки выпускников к итоговой</w:t>
            </w:r>
            <w:r w:rsidRPr="00C67004">
              <w:rPr>
                <w:rFonts w:eastAsiaTheme="minorEastAsia"/>
              </w:rPr>
              <w:t xml:space="preserve">   </w:t>
            </w:r>
            <w:r w:rsidRPr="00C67004">
              <w:rPr>
                <w:color w:val="000000"/>
                <w:spacing w:val="-1"/>
                <w:sz w:val="28"/>
                <w:szCs w:val="28"/>
              </w:rPr>
              <w:t xml:space="preserve">аттестации предметов по выбору </w:t>
            </w:r>
            <w:r w:rsidRPr="00C67004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и </w:t>
            </w:r>
            <w:r w:rsidRPr="00C67004">
              <w:rPr>
                <w:color w:val="000000"/>
                <w:spacing w:val="-1"/>
                <w:sz w:val="28"/>
                <w:szCs w:val="28"/>
              </w:rPr>
              <w:t>форме  ЕГЭ, ОГЭ, ГВЭ  в  2016-2017 учебном году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 МО</w:t>
            </w:r>
            <w:proofErr w:type="gramStart"/>
            <w:r w:rsidRPr="00C67004">
              <w:rPr>
                <w:sz w:val="28"/>
                <w:szCs w:val="28"/>
              </w:rPr>
              <w:t xml:space="preserve"> ,</w:t>
            </w:r>
            <w:proofErr w:type="gramEnd"/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rPr>
          <w:trHeight w:val="972"/>
        </w:trPr>
        <w:tc>
          <w:tcPr>
            <w:tcW w:w="84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1.3</w:t>
            </w: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1"/>
                <w:sz w:val="28"/>
                <w:szCs w:val="28"/>
              </w:rPr>
              <w:t>Формирование и распространение</w:t>
            </w:r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 xml:space="preserve">тематических тренировочных тестов </w:t>
            </w:r>
            <w:proofErr w:type="gramStart"/>
            <w:r w:rsidRPr="00C67004"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>предметам для  подготовки к ЕГЭ, ОГЭ, ГВЭ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Октябрь</w:t>
            </w: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 МО</w:t>
            </w:r>
          </w:p>
        </w:tc>
      </w:tr>
      <w:tr w:rsidR="000415AC" w:rsidRPr="00C67004" w:rsidTr="00C67004">
        <w:trPr>
          <w:trHeight w:val="986"/>
        </w:trPr>
        <w:tc>
          <w:tcPr>
            <w:tcW w:w="84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ind w:left="595"/>
              <w:rPr>
                <w:rFonts w:eastAsiaTheme="minorEastAsia"/>
                <w:b/>
              </w:rPr>
            </w:pPr>
            <w:r w:rsidRPr="00C67004">
              <w:rPr>
                <w:b/>
                <w:color w:val="000000"/>
                <w:spacing w:val="8"/>
                <w:sz w:val="28"/>
                <w:szCs w:val="28"/>
              </w:rPr>
              <w:t>Проведение и анализ результатов</w:t>
            </w:r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  <w:b/>
              </w:rPr>
            </w:pPr>
            <w:r w:rsidRPr="00C67004">
              <w:rPr>
                <w:b/>
                <w:color w:val="000000"/>
                <w:spacing w:val="8"/>
                <w:sz w:val="28"/>
                <w:szCs w:val="28"/>
              </w:rPr>
              <w:t xml:space="preserve">диагностических, тренировочных работ </w:t>
            </w:r>
            <w:proofErr w:type="gramStart"/>
            <w:r w:rsidRPr="00C67004">
              <w:rPr>
                <w:b/>
                <w:color w:val="000000"/>
                <w:spacing w:val="8"/>
                <w:sz w:val="28"/>
                <w:szCs w:val="28"/>
              </w:rPr>
              <w:t>по</w:t>
            </w:r>
            <w:proofErr w:type="gramEnd"/>
          </w:p>
          <w:p w:rsidR="0082320E" w:rsidRPr="00C67004" w:rsidRDefault="0082320E" w:rsidP="00C67004">
            <w:pPr>
              <w:shd w:val="clear" w:color="auto" w:fill="FFFFFF"/>
              <w:ind w:left="787"/>
              <w:rPr>
                <w:rFonts w:eastAsiaTheme="minorEastAsia"/>
                <w:b/>
              </w:rPr>
            </w:pPr>
            <w:r w:rsidRPr="00C67004">
              <w:rPr>
                <w:b/>
                <w:color w:val="000000"/>
                <w:spacing w:val="8"/>
                <w:sz w:val="28"/>
                <w:szCs w:val="28"/>
              </w:rPr>
              <w:t>русскому языку и математике.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rPr>
          <w:trHeight w:val="2254"/>
        </w:trPr>
        <w:tc>
          <w:tcPr>
            <w:tcW w:w="84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1.4</w:t>
            </w:r>
          </w:p>
        </w:tc>
        <w:tc>
          <w:tcPr>
            <w:tcW w:w="6393" w:type="dxa"/>
          </w:tcPr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 xml:space="preserve">Работа  по предупреждению </w:t>
            </w:r>
            <w:proofErr w:type="spellStart"/>
            <w:r w:rsidRPr="00C67004">
              <w:rPr>
                <w:color w:val="000000"/>
                <w:spacing w:val="-2"/>
                <w:sz w:val="28"/>
                <w:szCs w:val="28"/>
              </w:rPr>
              <w:t>неуспешности</w:t>
            </w:r>
            <w:proofErr w:type="spellEnd"/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z w:val="28"/>
                <w:szCs w:val="28"/>
              </w:rPr>
              <w:t>при подготовке к ЕГЭ, ОГЭ, ГВЭ</w:t>
            </w:r>
            <w:proofErr w:type="gramStart"/>
            <w:r w:rsidRPr="00C6700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67004">
              <w:rPr>
                <w:color w:val="000000"/>
                <w:sz w:val="28"/>
                <w:szCs w:val="28"/>
              </w:rPr>
              <w:t xml:space="preserve"> выявление</w:t>
            </w:r>
          </w:p>
          <w:p w:rsidR="0082320E" w:rsidRPr="00C67004" w:rsidRDefault="0082320E" w:rsidP="00C67004">
            <w:pPr>
              <w:shd w:val="clear" w:color="auto" w:fill="FFFFFF"/>
              <w:rPr>
                <w:rFonts w:eastAsiaTheme="minorEastAsia"/>
              </w:rPr>
            </w:pPr>
            <w:r w:rsidRPr="00C67004">
              <w:rPr>
                <w:color w:val="000000"/>
                <w:spacing w:val="-4"/>
                <w:sz w:val="28"/>
                <w:szCs w:val="28"/>
              </w:rPr>
              <w:t>и ликвидация   пробелов в знаниях</w:t>
            </w:r>
            <w:r w:rsidRPr="00C67004">
              <w:rPr>
                <w:rFonts w:eastAsiaTheme="minorEastAsia"/>
              </w:rPr>
              <w:t xml:space="preserve">   </w:t>
            </w:r>
            <w:r w:rsidRPr="00C67004">
              <w:rPr>
                <w:color w:val="000000"/>
                <w:spacing w:val="-4"/>
                <w:sz w:val="28"/>
                <w:szCs w:val="28"/>
              </w:rPr>
              <w:t>обучающихся</w:t>
            </w:r>
          </w:p>
        </w:tc>
        <w:tc>
          <w:tcPr>
            <w:tcW w:w="1276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октябрь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Декабрь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январь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март, май</w:t>
            </w:r>
          </w:p>
        </w:tc>
        <w:tc>
          <w:tcPr>
            <w:tcW w:w="21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МО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учителей русского языка и математики</w:t>
            </w:r>
          </w:p>
        </w:tc>
      </w:tr>
    </w:tbl>
    <w:p w:rsidR="00D6753A" w:rsidRDefault="00D6753A" w:rsidP="00D6753A">
      <w:pPr>
        <w:pStyle w:val="a3"/>
        <w:jc w:val="center"/>
        <w:rPr>
          <w:sz w:val="28"/>
          <w:szCs w:val="28"/>
        </w:rPr>
      </w:pPr>
    </w:p>
    <w:p w:rsidR="0082320E" w:rsidRDefault="0082320E" w:rsidP="00D6753A">
      <w:pPr>
        <w:pStyle w:val="a3"/>
        <w:jc w:val="center"/>
        <w:rPr>
          <w:sz w:val="28"/>
          <w:szCs w:val="28"/>
        </w:rPr>
      </w:pPr>
    </w:p>
    <w:p w:rsidR="0082320E" w:rsidRDefault="0082320E" w:rsidP="00D6753A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380"/>
        <w:gridCol w:w="1275"/>
        <w:gridCol w:w="2154"/>
      </w:tblGrid>
      <w:tr w:rsidR="000415AC" w:rsidRPr="00C67004" w:rsidTr="00C67004">
        <w:tc>
          <w:tcPr>
            <w:tcW w:w="8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1.5</w:t>
            </w:r>
          </w:p>
        </w:tc>
        <w:tc>
          <w:tcPr>
            <w:tcW w:w="6380" w:type="dxa"/>
          </w:tcPr>
          <w:p w:rsidR="0082320E" w:rsidRPr="00C67004" w:rsidRDefault="0082320E" w:rsidP="0082320E">
            <w:pPr>
              <w:pStyle w:val="a3"/>
              <w:rPr>
                <w:b/>
                <w:spacing w:val="-2"/>
                <w:sz w:val="28"/>
                <w:szCs w:val="28"/>
              </w:rPr>
            </w:pPr>
            <w:r w:rsidRPr="00C67004">
              <w:rPr>
                <w:b/>
                <w:sz w:val="28"/>
                <w:szCs w:val="28"/>
              </w:rPr>
              <w:t xml:space="preserve">Проведение и анализ диагностических, тренировочных работ </w:t>
            </w:r>
            <w:proofErr w:type="gramStart"/>
            <w:r w:rsidRPr="00C67004">
              <w:rPr>
                <w:b/>
                <w:sz w:val="28"/>
                <w:szCs w:val="28"/>
              </w:rPr>
              <w:t>предметов</w:t>
            </w:r>
            <w:proofErr w:type="gramEnd"/>
            <w:r w:rsidRPr="00C67004">
              <w:rPr>
                <w:b/>
                <w:sz w:val="28"/>
                <w:szCs w:val="28"/>
              </w:rPr>
              <w:t xml:space="preserve"> но выбору </w:t>
            </w:r>
            <w:r w:rsidRPr="00C67004">
              <w:rPr>
                <w:b/>
                <w:spacing w:val="-2"/>
                <w:sz w:val="28"/>
                <w:szCs w:val="28"/>
              </w:rPr>
              <w:t>обучающихся</w:t>
            </w:r>
          </w:p>
          <w:p w:rsidR="0082320E" w:rsidRPr="00C67004" w:rsidRDefault="0082320E" w:rsidP="0082320E">
            <w:pPr>
              <w:pStyle w:val="a3"/>
              <w:rPr>
                <w:sz w:val="28"/>
                <w:szCs w:val="28"/>
              </w:rPr>
            </w:pPr>
            <w:proofErr w:type="gramStart"/>
            <w:r w:rsidRPr="00C67004">
              <w:rPr>
                <w:sz w:val="28"/>
                <w:szCs w:val="28"/>
              </w:rPr>
              <w:t>Работа</w:t>
            </w:r>
            <w:proofErr w:type="gramEnd"/>
            <w:r w:rsidRPr="00C67004">
              <w:rPr>
                <w:sz w:val="28"/>
                <w:szCs w:val="28"/>
              </w:rPr>
              <w:t xml:space="preserve"> но предупреждению </w:t>
            </w:r>
            <w:proofErr w:type="spellStart"/>
            <w:r w:rsidRPr="00C67004">
              <w:rPr>
                <w:sz w:val="28"/>
                <w:szCs w:val="28"/>
              </w:rPr>
              <w:t>неуспешности</w:t>
            </w:r>
            <w:proofErr w:type="spellEnd"/>
            <w:r w:rsidRPr="00C67004">
              <w:rPr>
                <w:sz w:val="28"/>
                <w:szCs w:val="28"/>
              </w:rPr>
              <w:t xml:space="preserve"> </w:t>
            </w:r>
            <w:r w:rsidRPr="00C67004">
              <w:rPr>
                <w:spacing w:val="5"/>
                <w:sz w:val="28"/>
                <w:szCs w:val="28"/>
              </w:rPr>
              <w:t xml:space="preserve">при подготовке к ЕГЭ, ОГЭ, ГВЭ, выявление </w:t>
            </w:r>
            <w:r w:rsidRPr="00C67004">
              <w:rPr>
                <w:sz w:val="28"/>
                <w:szCs w:val="28"/>
              </w:rPr>
              <w:t xml:space="preserve">и ликвидация пробелов в знаниях </w:t>
            </w:r>
            <w:r w:rsidRPr="00C67004">
              <w:rPr>
                <w:spacing w:val="3"/>
                <w:sz w:val="28"/>
                <w:szCs w:val="28"/>
              </w:rPr>
              <w:t>обучающихся</w:t>
            </w:r>
          </w:p>
        </w:tc>
        <w:tc>
          <w:tcPr>
            <w:tcW w:w="1275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декабрь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Февраль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Апрель май</w:t>
            </w:r>
          </w:p>
        </w:tc>
        <w:tc>
          <w:tcPr>
            <w:tcW w:w="2154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МО</w:t>
            </w: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Учителя - предметники</w:t>
            </w:r>
          </w:p>
        </w:tc>
      </w:tr>
      <w:tr w:rsidR="000415AC" w:rsidRPr="00C67004" w:rsidTr="00C67004">
        <w:tc>
          <w:tcPr>
            <w:tcW w:w="850" w:type="dxa"/>
            <w:vMerge w:val="restart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1.6</w:t>
            </w:r>
          </w:p>
        </w:tc>
        <w:tc>
          <w:tcPr>
            <w:tcW w:w="6380" w:type="dxa"/>
          </w:tcPr>
          <w:p w:rsidR="0082320E" w:rsidRPr="00C67004" w:rsidRDefault="0082320E" w:rsidP="0082320E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Индивидуальные консультации для учителей </w:t>
            </w:r>
            <w:proofErr w:type="gramStart"/>
            <w:r w:rsidRPr="00C67004">
              <w:rPr>
                <w:spacing w:val="9"/>
                <w:sz w:val="28"/>
                <w:szCs w:val="28"/>
              </w:rPr>
              <w:t>-п</w:t>
            </w:r>
            <w:proofErr w:type="gramEnd"/>
            <w:r w:rsidRPr="00C67004">
              <w:rPr>
                <w:spacing w:val="9"/>
                <w:sz w:val="28"/>
                <w:szCs w:val="28"/>
              </w:rPr>
              <w:t xml:space="preserve">редметников в </w:t>
            </w:r>
            <w:proofErr w:type="spellStart"/>
            <w:r w:rsidRPr="00C67004">
              <w:rPr>
                <w:spacing w:val="9"/>
                <w:sz w:val="28"/>
                <w:szCs w:val="28"/>
              </w:rPr>
              <w:t>медиатеке</w:t>
            </w:r>
            <w:proofErr w:type="spellEnd"/>
            <w:r w:rsidRPr="00C67004">
              <w:rPr>
                <w:spacing w:val="9"/>
                <w:sz w:val="28"/>
                <w:szCs w:val="28"/>
              </w:rPr>
              <w:t xml:space="preserve"> школы и </w:t>
            </w:r>
            <w:r w:rsidRPr="00C67004">
              <w:rPr>
                <w:spacing w:val="4"/>
                <w:sz w:val="28"/>
                <w:szCs w:val="28"/>
              </w:rPr>
              <w:t>компьютерном  классе.</w:t>
            </w:r>
          </w:p>
        </w:tc>
        <w:tc>
          <w:tcPr>
            <w:tcW w:w="1275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учебный год</w:t>
            </w:r>
          </w:p>
        </w:tc>
        <w:tc>
          <w:tcPr>
            <w:tcW w:w="2154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c>
          <w:tcPr>
            <w:tcW w:w="850" w:type="dxa"/>
            <w:vMerge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82320E" w:rsidRPr="00C67004" w:rsidRDefault="0082320E" w:rsidP="0082320E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5"/>
                <w:sz w:val="28"/>
                <w:szCs w:val="28"/>
              </w:rPr>
              <w:t xml:space="preserve">Использование электронных </w:t>
            </w:r>
            <w:r w:rsidRPr="00C67004">
              <w:rPr>
                <w:sz w:val="28"/>
                <w:szCs w:val="28"/>
              </w:rPr>
              <w:t xml:space="preserve">образовательных ресурсов при подготовке к </w:t>
            </w:r>
            <w:r w:rsidRPr="00C67004">
              <w:rPr>
                <w:spacing w:val="5"/>
                <w:sz w:val="28"/>
                <w:szCs w:val="28"/>
              </w:rPr>
              <w:t>ЕГЭ, ОГЭ, ГВЭ</w:t>
            </w:r>
          </w:p>
        </w:tc>
        <w:tc>
          <w:tcPr>
            <w:tcW w:w="1275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октябрь- апрель</w:t>
            </w:r>
          </w:p>
        </w:tc>
        <w:tc>
          <w:tcPr>
            <w:tcW w:w="2154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c>
          <w:tcPr>
            <w:tcW w:w="850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1.7</w:t>
            </w:r>
          </w:p>
        </w:tc>
        <w:tc>
          <w:tcPr>
            <w:tcW w:w="6380" w:type="dxa"/>
          </w:tcPr>
          <w:p w:rsidR="0082320E" w:rsidRPr="00C67004" w:rsidRDefault="0082320E" w:rsidP="0082320E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Использование консультационных часов,</w:t>
            </w:r>
          </w:p>
          <w:p w:rsidR="0082320E" w:rsidRPr="00C67004" w:rsidRDefault="0082320E" w:rsidP="0082320E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7"/>
                <w:sz w:val="28"/>
                <w:szCs w:val="28"/>
              </w:rPr>
              <w:t xml:space="preserve">часов </w:t>
            </w:r>
            <w:proofErr w:type="gramStart"/>
            <w:r w:rsidRPr="00C67004">
              <w:rPr>
                <w:spacing w:val="7"/>
                <w:sz w:val="28"/>
                <w:szCs w:val="28"/>
              </w:rPr>
              <w:t>для</w:t>
            </w:r>
            <w:proofErr w:type="gramEnd"/>
            <w:r w:rsidRPr="00C67004">
              <w:rPr>
                <w:spacing w:val="7"/>
                <w:sz w:val="28"/>
                <w:szCs w:val="28"/>
              </w:rPr>
              <w:t xml:space="preserve"> индивидуальных и групповых</w:t>
            </w:r>
          </w:p>
          <w:p w:rsidR="0082320E" w:rsidRPr="00C67004" w:rsidRDefault="0082320E" w:rsidP="0082320E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10"/>
                <w:sz w:val="28"/>
                <w:szCs w:val="28"/>
              </w:rPr>
              <w:t xml:space="preserve">занятий второй половины дня </w:t>
            </w:r>
            <w:proofErr w:type="gramStart"/>
            <w:r w:rsidRPr="00C67004">
              <w:rPr>
                <w:spacing w:val="10"/>
                <w:sz w:val="28"/>
                <w:szCs w:val="28"/>
              </w:rPr>
              <w:t>для</w:t>
            </w:r>
            <w:proofErr w:type="gramEnd"/>
          </w:p>
          <w:p w:rsidR="0082320E" w:rsidRPr="00C67004" w:rsidRDefault="0082320E" w:rsidP="0082320E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эффективной   подготовки к ЕГЭ, ОГЭ, ГВЭ</w:t>
            </w:r>
          </w:p>
        </w:tc>
        <w:tc>
          <w:tcPr>
            <w:tcW w:w="1275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октябрь- апрель</w:t>
            </w:r>
          </w:p>
        </w:tc>
        <w:tc>
          <w:tcPr>
            <w:tcW w:w="2154" w:type="dxa"/>
          </w:tcPr>
          <w:p w:rsidR="0082320E" w:rsidRPr="00C67004" w:rsidRDefault="0082320E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Учителя - предметники</w:t>
            </w:r>
          </w:p>
        </w:tc>
      </w:tr>
      <w:tr w:rsidR="000415AC" w:rsidRPr="00C67004" w:rsidTr="00C67004">
        <w:tc>
          <w:tcPr>
            <w:tcW w:w="850" w:type="dxa"/>
          </w:tcPr>
          <w:p w:rsidR="0082320E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1.8</w:t>
            </w:r>
          </w:p>
        </w:tc>
        <w:tc>
          <w:tcPr>
            <w:tcW w:w="6380" w:type="dxa"/>
          </w:tcPr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Беседа   с учителями по теме «Моя</w:t>
            </w:r>
          </w:p>
          <w:p w:rsidR="0082320E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2"/>
                <w:sz w:val="28"/>
                <w:szCs w:val="28"/>
              </w:rPr>
              <w:t>программа подготовки к ЕГЭ, ОГЭ</w:t>
            </w:r>
            <w:proofErr w:type="gramStart"/>
            <w:r w:rsidRPr="00C67004">
              <w:rPr>
                <w:spacing w:val="2"/>
                <w:sz w:val="28"/>
                <w:szCs w:val="28"/>
              </w:rPr>
              <w:t>,Г</w:t>
            </w:r>
            <w:proofErr w:type="gramEnd"/>
            <w:r w:rsidRPr="00C67004">
              <w:rPr>
                <w:spacing w:val="2"/>
                <w:sz w:val="28"/>
                <w:szCs w:val="28"/>
              </w:rPr>
              <w:t>ВЭ»</w:t>
            </w:r>
          </w:p>
        </w:tc>
        <w:tc>
          <w:tcPr>
            <w:tcW w:w="1275" w:type="dxa"/>
          </w:tcPr>
          <w:p w:rsidR="0082320E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октябрь</w:t>
            </w:r>
          </w:p>
        </w:tc>
        <w:tc>
          <w:tcPr>
            <w:tcW w:w="2154" w:type="dxa"/>
          </w:tcPr>
          <w:p w:rsidR="0082320E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1.9</w:t>
            </w:r>
          </w:p>
        </w:tc>
        <w:tc>
          <w:tcPr>
            <w:tcW w:w="6380" w:type="dxa"/>
          </w:tcPr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b/>
                <w:bCs/>
                <w:sz w:val="28"/>
                <w:szCs w:val="28"/>
              </w:rPr>
              <w:t xml:space="preserve">Круглый стол: </w:t>
            </w:r>
            <w:r w:rsidRPr="00C67004">
              <w:rPr>
                <w:sz w:val="28"/>
                <w:szCs w:val="28"/>
              </w:rPr>
              <w:t>«Использование</w:t>
            </w:r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proofErr w:type="spellStart"/>
            <w:r w:rsidRPr="00C67004">
              <w:rPr>
                <w:spacing w:val="6"/>
                <w:sz w:val="28"/>
                <w:szCs w:val="28"/>
              </w:rPr>
              <w:t>медиаресурсов</w:t>
            </w:r>
            <w:proofErr w:type="spellEnd"/>
            <w:r w:rsidRPr="00C67004">
              <w:rPr>
                <w:spacing w:val="6"/>
                <w:sz w:val="28"/>
                <w:szCs w:val="28"/>
              </w:rPr>
              <w:t xml:space="preserve"> при подготовке к ЕГЭ, ОГЭ,</w:t>
            </w:r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ГВЭ»</w:t>
            </w:r>
          </w:p>
        </w:tc>
        <w:tc>
          <w:tcPr>
            <w:tcW w:w="1275" w:type="dxa"/>
          </w:tcPr>
          <w:p w:rsidR="00BC263F" w:rsidRPr="00C67004" w:rsidRDefault="00BC263F" w:rsidP="0049500C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ноябрь</w:t>
            </w:r>
          </w:p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МО</w:t>
            </w: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1.10</w:t>
            </w:r>
          </w:p>
        </w:tc>
        <w:tc>
          <w:tcPr>
            <w:tcW w:w="6380" w:type="dxa"/>
          </w:tcPr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Посещение уроков учителей, преподающих </w:t>
            </w:r>
            <w:proofErr w:type="gramStart"/>
            <w:r w:rsidRPr="00C67004">
              <w:rPr>
                <w:sz w:val="28"/>
                <w:szCs w:val="28"/>
              </w:rPr>
              <w:t>в</w:t>
            </w:r>
            <w:proofErr w:type="gramEnd"/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proofErr w:type="gramStart"/>
            <w:r w:rsidRPr="00C67004">
              <w:rPr>
                <w:sz w:val="28"/>
                <w:szCs w:val="28"/>
              </w:rPr>
              <w:t>9-11 -х классах, вынесенные для сдачи</w:t>
            </w:r>
            <w:proofErr w:type="gramEnd"/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итоговой аттестации в формате ЕГЭ </w:t>
            </w:r>
            <w:proofErr w:type="gramStart"/>
            <w:r w:rsidRPr="00C67004">
              <w:rPr>
                <w:sz w:val="28"/>
                <w:szCs w:val="28"/>
              </w:rPr>
              <w:t>в</w:t>
            </w:r>
            <w:proofErr w:type="gramEnd"/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4"/>
                <w:sz w:val="28"/>
                <w:szCs w:val="28"/>
              </w:rPr>
              <w:t xml:space="preserve">качестве </w:t>
            </w:r>
            <w:proofErr w:type="gramStart"/>
            <w:r w:rsidRPr="00C67004">
              <w:rPr>
                <w:spacing w:val="4"/>
                <w:sz w:val="28"/>
                <w:szCs w:val="28"/>
              </w:rPr>
              <w:t>предметов</w:t>
            </w:r>
            <w:proofErr w:type="gramEnd"/>
            <w:r w:rsidRPr="00C67004">
              <w:rPr>
                <w:spacing w:val="4"/>
                <w:sz w:val="28"/>
                <w:szCs w:val="28"/>
              </w:rPr>
              <w:t xml:space="preserve"> но выбору</w:t>
            </w:r>
          </w:p>
        </w:tc>
        <w:tc>
          <w:tcPr>
            <w:tcW w:w="1275" w:type="dxa"/>
          </w:tcPr>
          <w:p w:rsidR="00BC263F" w:rsidRDefault="00BC263F" w:rsidP="00C67004">
            <w:pPr>
              <w:shd w:val="clear" w:color="auto" w:fill="FFFFFF"/>
              <w:spacing w:line="322" w:lineRule="exact"/>
              <w:ind w:left="173" w:hanging="173"/>
            </w:pPr>
            <w:r w:rsidRPr="00C67004">
              <w:rPr>
                <w:color w:val="000000"/>
                <w:spacing w:val="-1"/>
                <w:sz w:val="27"/>
                <w:szCs w:val="27"/>
              </w:rPr>
              <w:t>ноябрь-</w:t>
            </w:r>
            <w:r w:rsidRPr="00C67004">
              <w:rPr>
                <w:color w:val="000000"/>
                <w:spacing w:val="2"/>
                <w:sz w:val="27"/>
                <w:szCs w:val="27"/>
              </w:rPr>
              <w:t>март</w:t>
            </w:r>
          </w:p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администрация</w:t>
            </w: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1.11</w:t>
            </w:r>
          </w:p>
        </w:tc>
        <w:tc>
          <w:tcPr>
            <w:tcW w:w="6380" w:type="dxa"/>
          </w:tcPr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Отчет председатель МО и классных</w:t>
            </w:r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9"/>
                <w:sz w:val="28"/>
                <w:szCs w:val="28"/>
              </w:rPr>
              <w:t xml:space="preserve">руководителей о работе с выпускниками </w:t>
            </w:r>
            <w:proofErr w:type="gramStart"/>
            <w:r w:rsidRPr="00C67004">
              <w:rPr>
                <w:spacing w:val="9"/>
                <w:sz w:val="28"/>
                <w:szCs w:val="28"/>
              </w:rPr>
              <w:t>по</w:t>
            </w:r>
            <w:proofErr w:type="gramEnd"/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поводу к ЕГЭ, ОГЭ, ГВЭ</w:t>
            </w:r>
          </w:p>
          <w:p w:rsidR="00BC263F" w:rsidRDefault="00BC263F" w:rsidP="00BC263F"/>
        </w:tc>
        <w:tc>
          <w:tcPr>
            <w:tcW w:w="1275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апрель</w:t>
            </w:r>
          </w:p>
        </w:tc>
        <w:tc>
          <w:tcPr>
            <w:tcW w:w="2154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1.14</w:t>
            </w:r>
          </w:p>
        </w:tc>
        <w:tc>
          <w:tcPr>
            <w:tcW w:w="6380" w:type="dxa"/>
          </w:tcPr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Посещение уроков учителей русского языка</w:t>
            </w:r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3"/>
                <w:sz w:val="28"/>
                <w:szCs w:val="28"/>
              </w:rPr>
              <w:t>и математики в 9,1 1 классах «Организация</w:t>
            </w:r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контроля знаний с элементами тестирования</w:t>
            </w:r>
          </w:p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4"/>
                <w:sz w:val="28"/>
                <w:szCs w:val="28"/>
              </w:rPr>
              <w:t>в формате ЕГЭ, ОГЭ, ГВЭ»</w:t>
            </w:r>
          </w:p>
        </w:tc>
        <w:tc>
          <w:tcPr>
            <w:tcW w:w="1275" w:type="dxa"/>
          </w:tcPr>
          <w:p w:rsidR="00BC263F" w:rsidRPr="00C67004" w:rsidRDefault="00BC263F" w:rsidP="00BC263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2"/>
                <w:sz w:val="28"/>
                <w:szCs w:val="28"/>
              </w:rPr>
              <w:t>декабрь-</w:t>
            </w:r>
            <w:r w:rsidRPr="00C67004">
              <w:rPr>
                <w:spacing w:val="3"/>
                <w:sz w:val="28"/>
                <w:szCs w:val="28"/>
              </w:rPr>
              <w:t>март</w:t>
            </w:r>
          </w:p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1.15</w:t>
            </w:r>
          </w:p>
        </w:tc>
        <w:tc>
          <w:tcPr>
            <w:tcW w:w="6380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Пробные ЕГЭ,  ОГЭ,  ГВЭ</w:t>
            </w:r>
          </w:p>
        </w:tc>
        <w:tc>
          <w:tcPr>
            <w:tcW w:w="1275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ноябрь, декабрь</w:t>
            </w:r>
            <w:proofErr w:type="gramStart"/>
            <w:r w:rsidRPr="00C67004">
              <w:rPr>
                <w:sz w:val="28"/>
                <w:szCs w:val="28"/>
              </w:rPr>
              <w:t>.</w:t>
            </w:r>
            <w:proofErr w:type="gramEnd"/>
            <w:r w:rsidRPr="00C67004">
              <w:rPr>
                <w:sz w:val="28"/>
                <w:szCs w:val="28"/>
              </w:rPr>
              <w:t xml:space="preserve"> </w:t>
            </w:r>
            <w:proofErr w:type="gramStart"/>
            <w:r w:rsidRPr="00C67004">
              <w:rPr>
                <w:sz w:val="28"/>
                <w:szCs w:val="28"/>
              </w:rPr>
              <w:t>м</w:t>
            </w:r>
            <w:proofErr w:type="gramEnd"/>
            <w:r w:rsidRPr="00C67004">
              <w:rPr>
                <w:sz w:val="28"/>
                <w:szCs w:val="28"/>
              </w:rPr>
              <w:t>арт, апрель</w:t>
            </w:r>
          </w:p>
        </w:tc>
        <w:tc>
          <w:tcPr>
            <w:tcW w:w="2154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учителя</w:t>
            </w: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926DFF" w:rsidRDefault="00926DFF" w:rsidP="00C67004">
            <w:pPr>
              <w:shd w:val="clear" w:color="auto" w:fill="FFFFFF"/>
              <w:spacing w:before="5" w:line="326" w:lineRule="exact"/>
              <w:ind w:left="624"/>
            </w:pPr>
            <w:r w:rsidRPr="00C67004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Организация помощи выпускникам </w:t>
            </w:r>
            <w:proofErr w:type="gramStart"/>
            <w:r w:rsidRPr="00C67004">
              <w:rPr>
                <w:b/>
                <w:bCs/>
                <w:color w:val="000000"/>
                <w:spacing w:val="5"/>
                <w:sz w:val="28"/>
                <w:szCs w:val="28"/>
              </w:rPr>
              <w:t>в</w:t>
            </w:r>
            <w:proofErr w:type="gramEnd"/>
          </w:p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pacing w:val="3"/>
                <w:sz w:val="28"/>
                <w:szCs w:val="28"/>
              </w:rPr>
              <w:t>подготовке к ЕГЭ</w:t>
            </w:r>
          </w:p>
        </w:tc>
        <w:tc>
          <w:tcPr>
            <w:tcW w:w="1275" w:type="dxa"/>
          </w:tcPr>
          <w:p w:rsidR="00BC263F" w:rsidRPr="00926DFF" w:rsidRDefault="00BC263F" w:rsidP="00C67004">
            <w:pPr>
              <w:shd w:val="clear" w:color="auto" w:fill="FFFFFF"/>
              <w:spacing w:before="10"/>
              <w:ind w:left="360"/>
            </w:pPr>
          </w:p>
        </w:tc>
        <w:tc>
          <w:tcPr>
            <w:tcW w:w="2154" w:type="dxa"/>
          </w:tcPr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2.1</w:t>
            </w:r>
          </w:p>
        </w:tc>
        <w:tc>
          <w:tcPr>
            <w:tcW w:w="6380" w:type="dxa"/>
          </w:tcPr>
          <w:p w:rsidR="00926DFF" w:rsidRDefault="00926DFF" w:rsidP="00C67004">
            <w:pPr>
              <w:shd w:val="clear" w:color="auto" w:fill="FFFFFF"/>
              <w:spacing w:line="326" w:lineRule="exact"/>
              <w:ind w:left="638"/>
            </w:pPr>
            <w:r w:rsidRPr="00C67004">
              <w:rPr>
                <w:color w:val="000000"/>
                <w:spacing w:val="9"/>
                <w:sz w:val="27"/>
                <w:szCs w:val="27"/>
              </w:rPr>
              <w:t xml:space="preserve">Работа </w:t>
            </w:r>
            <w:proofErr w:type="gramStart"/>
            <w:r w:rsidRPr="00C67004">
              <w:rPr>
                <w:color w:val="000000"/>
                <w:spacing w:val="9"/>
                <w:sz w:val="27"/>
                <w:szCs w:val="27"/>
              </w:rPr>
              <w:t>компьютерного</w:t>
            </w:r>
            <w:proofErr w:type="gramEnd"/>
            <w:r w:rsidRPr="00C67004">
              <w:rPr>
                <w:color w:val="000000"/>
                <w:spacing w:val="9"/>
                <w:sz w:val="27"/>
                <w:szCs w:val="27"/>
              </w:rPr>
              <w:t xml:space="preserve">  консультативного</w:t>
            </w:r>
          </w:p>
          <w:p w:rsidR="00BC263F" w:rsidRPr="00926DFF" w:rsidRDefault="00926DFF" w:rsidP="00C67004">
            <w:pPr>
              <w:shd w:val="clear" w:color="auto" w:fill="FFFFFF"/>
              <w:spacing w:line="326" w:lineRule="exact"/>
              <w:ind w:left="643"/>
            </w:pPr>
            <w:r w:rsidRPr="00C67004">
              <w:rPr>
                <w:color w:val="000000"/>
                <w:spacing w:val="4"/>
                <w:sz w:val="27"/>
                <w:szCs w:val="27"/>
              </w:rPr>
              <w:t>пункта для подготовки ЕГЭ, ОГЭ, ГВЭ</w:t>
            </w:r>
          </w:p>
        </w:tc>
        <w:tc>
          <w:tcPr>
            <w:tcW w:w="1275" w:type="dxa"/>
          </w:tcPr>
          <w:p w:rsidR="00926DFF" w:rsidRDefault="00926DFF" w:rsidP="00C67004">
            <w:pPr>
              <w:shd w:val="clear" w:color="auto" w:fill="FFFFFF"/>
            </w:pPr>
            <w:r w:rsidRPr="00C67004">
              <w:rPr>
                <w:color w:val="000000"/>
                <w:spacing w:val="2"/>
                <w:sz w:val="27"/>
                <w:szCs w:val="27"/>
              </w:rPr>
              <w:t>сентябрь</w:t>
            </w:r>
          </w:p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color w:val="000000"/>
                <w:spacing w:val="-4"/>
                <w:sz w:val="27"/>
                <w:szCs w:val="27"/>
              </w:rPr>
              <w:t>май</w:t>
            </w:r>
          </w:p>
        </w:tc>
        <w:tc>
          <w:tcPr>
            <w:tcW w:w="2154" w:type="dxa"/>
          </w:tcPr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67004">
              <w:rPr>
                <w:sz w:val="28"/>
                <w:szCs w:val="28"/>
              </w:rPr>
              <w:t>Хатанзейская</w:t>
            </w:r>
            <w:proofErr w:type="spellEnd"/>
            <w:r w:rsidRPr="00C67004">
              <w:rPr>
                <w:sz w:val="28"/>
                <w:szCs w:val="28"/>
              </w:rPr>
              <w:t xml:space="preserve"> Л.О</w:t>
            </w:r>
          </w:p>
        </w:tc>
      </w:tr>
      <w:tr w:rsidR="000415AC" w:rsidRPr="00C67004" w:rsidTr="00C67004">
        <w:tc>
          <w:tcPr>
            <w:tcW w:w="850" w:type="dxa"/>
          </w:tcPr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2.2</w:t>
            </w:r>
          </w:p>
        </w:tc>
        <w:tc>
          <w:tcPr>
            <w:tcW w:w="6380" w:type="dxa"/>
          </w:tcPr>
          <w:p w:rsidR="00926DFF" w:rsidRPr="00C67004" w:rsidRDefault="00926DFF" w:rsidP="00926DFF">
            <w:pPr>
              <w:pStyle w:val="a3"/>
              <w:rPr>
                <w:b/>
                <w:sz w:val="28"/>
                <w:szCs w:val="28"/>
              </w:rPr>
            </w:pPr>
            <w:r w:rsidRPr="00C67004">
              <w:rPr>
                <w:b/>
                <w:sz w:val="28"/>
                <w:szCs w:val="28"/>
              </w:rPr>
              <w:t>Диагностические, тренировочные работы</w:t>
            </w:r>
            <w:r w:rsidRPr="00C67004">
              <w:rPr>
                <w:b/>
                <w:sz w:val="28"/>
                <w:szCs w:val="28"/>
              </w:rPr>
              <w:tab/>
            </w:r>
          </w:p>
          <w:p w:rsidR="00BC263F" w:rsidRPr="00C67004" w:rsidRDefault="00926DFF" w:rsidP="00926DFF">
            <w:pPr>
              <w:pStyle w:val="a3"/>
              <w:rPr>
                <w:b/>
                <w:sz w:val="28"/>
                <w:szCs w:val="28"/>
              </w:rPr>
            </w:pPr>
            <w:r w:rsidRPr="00C67004">
              <w:rPr>
                <w:b/>
                <w:spacing w:val="-2"/>
                <w:sz w:val="28"/>
                <w:szCs w:val="28"/>
              </w:rPr>
              <w:t>по предметам по выбору обучающихся</w:t>
            </w:r>
          </w:p>
        </w:tc>
        <w:tc>
          <w:tcPr>
            <w:tcW w:w="1275" w:type="dxa"/>
          </w:tcPr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pacing w:val="-3"/>
                <w:sz w:val="28"/>
                <w:szCs w:val="28"/>
              </w:rPr>
              <w:t xml:space="preserve">Декабрь – май </w:t>
            </w:r>
          </w:p>
        </w:tc>
        <w:tc>
          <w:tcPr>
            <w:tcW w:w="2154" w:type="dxa"/>
          </w:tcPr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учителя </w:t>
            </w:r>
            <w:proofErr w:type="gramStart"/>
            <w:r w:rsidRPr="00C67004">
              <w:rPr>
                <w:sz w:val="28"/>
                <w:szCs w:val="28"/>
              </w:rPr>
              <w:t>-п</w:t>
            </w:r>
            <w:proofErr w:type="gramEnd"/>
            <w:r w:rsidRPr="00C67004">
              <w:rPr>
                <w:sz w:val="28"/>
                <w:szCs w:val="28"/>
              </w:rPr>
              <w:t>редметники</w:t>
            </w:r>
          </w:p>
        </w:tc>
      </w:tr>
      <w:tr w:rsidR="000415AC" w:rsidRPr="00C67004" w:rsidTr="00C67004">
        <w:tc>
          <w:tcPr>
            <w:tcW w:w="850" w:type="dxa"/>
          </w:tcPr>
          <w:p w:rsidR="00926DF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2.3</w:t>
            </w:r>
          </w:p>
          <w:p w:rsidR="00BC263F" w:rsidRPr="00C67004" w:rsidRDefault="00BC263F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926DFF" w:rsidRPr="00C67004" w:rsidRDefault="00926DFF" w:rsidP="00C67004">
            <w:pPr>
              <w:pStyle w:val="a3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Диагностические, тренировочные работы   </w:t>
            </w:r>
          </w:p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по русскому языку     </w:t>
            </w:r>
          </w:p>
        </w:tc>
        <w:tc>
          <w:tcPr>
            <w:tcW w:w="1275" w:type="dxa"/>
          </w:tcPr>
          <w:p w:rsidR="00BC263F" w:rsidRPr="00C67004" w:rsidRDefault="00926DFF" w:rsidP="00C67004">
            <w:pPr>
              <w:pStyle w:val="a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67004">
              <w:rPr>
                <w:bCs/>
                <w:color w:val="000000"/>
                <w:spacing w:val="-4"/>
                <w:sz w:val="28"/>
                <w:szCs w:val="28"/>
              </w:rPr>
              <w:t>сентябрь</w:t>
            </w:r>
          </w:p>
          <w:p w:rsidR="00926DF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bCs/>
                <w:color w:val="000000"/>
                <w:spacing w:val="-4"/>
                <w:sz w:val="28"/>
                <w:szCs w:val="28"/>
              </w:rPr>
              <w:t xml:space="preserve">май </w:t>
            </w:r>
          </w:p>
        </w:tc>
        <w:tc>
          <w:tcPr>
            <w:tcW w:w="2154" w:type="dxa"/>
          </w:tcPr>
          <w:p w:rsidR="00BC263F" w:rsidRPr="00C67004" w:rsidRDefault="00926DFF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учителя - предметники</w:t>
            </w:r>
          </w:p>
        </w:tc>
      </w:tr>
    </w:tbl>
    <w:p w:rsidR="00926DFF" w:rsidRDefault="00C67004" w:rsidP="00C67004">
      <w:pPr>
        <w:pStyle w:val="a3"/>
        <w:rPr>
          <w:sz w:val="28"/>
          <w:szCs w:val="28"/>
        </w:rPr>
      </w:pPr>
      <w:r>
        <w:t>\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6298"/>
        <w:gridCol w:w="1369"/>
        <w:gridCol w:w="2148"/>
      </w:tblGrid>
      <w:tr w:rsidR="000415AC" w:rsidRPr="00C67004" w:rsidTr="00C67004">
        <w:tc>
          <w:tcPr>
            <w:tcW w:w="844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298" w:type="dxa"/>
          </w:tcPr>
          <w:p w:rsidR="00C67004" w:rsidRPr="00C67004" w:rsidRDefault="00C67004" w:rsidP="00C67004">
            <w:pPr>
              <w:pStyle w:val="a3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Диагностические, тренировочные работы   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по математике    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67004">
              <w:rPr>
                <w:bCs/>
                <w:color w:val="000000"/>
                <w:spacing w:val="-4"/>
                <w:sz w:val="28"/>
                <w:szCs w:val="28"/>
              </w:rPr>
              <w:t>сентябрь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bCs/>
                <w:color w:val="000000"/>
                <w:spacing w:val="-4"/>
                <w:sz w:val="28"/>
                <w:szCs w:val="28"/>
              </w:rPr>
              <w:t xml:space="preserve">май </w:t>
            </w: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учителя - предметники</w:t>
            </w:r>
          </w:p>
        </w:tc>
      </w:tr>
      <w:tr w:rsidR="000415AC" w:rsidRPr="00C67004" w:rsidTr="00C67004">
        <w:tc>
          <w:tcPr>
            <w:tcW w:w="844" w:type="dxa"/>
            <w:vMerge w:val="restart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2.5</w:t>
            </w:r>
          </w:p>
        </w:tc>
        <w:tc>
          <w:tcPr>
            <w:tcW w:w="6298" w:type="dxa"/>
          </w:tcPr>
          <w:p w:rsidR="00C67004" w:rsidRPr="00C67004" w:rsidRDefault="00C67004" w:rsidP="00926DF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7"/>
                <w:sz w:val="28"/>
                <w:szCs w:val="28"/>
              </w:rPr>
              <w:t xml:space="preserve">Анализ результатов диагностических, </w:t>
            </w:r>
            <w:r w:rsidRPr="00C67004">
              <w:rPr>
                <w:sz w:val="28"/>
                <w:szCs w:val="28"/>
              </w:rPr>
              <w:t xml:space="preserve">тренировочных работ с целью определения </w:t>
            </w:r>
            <w:r w:rsidRPr="00C67004">
              <w:rPr>
                <w:spacing w:val="6"/>
                <w:sz w:val="28"/>
                <w:szCs w:val="28"/>
              </w:rPr>
              <w:t>типичных затруднений выпускников</w:t>
            </w:r>
          </w:p>
        </w:tc>
        <w:tc>
          <w:tcPr>
            <w:tcW w:w="1369" w:type="dxa"/>
            <w:vMerge w:val="restart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Декабрь </w:t>
            </w:r>
            <w:proofErr w:type="gramStart"/>
            <w:r w:rsidRPr="00C67004">
              <w:rPr>
                <w:sz w:val="28"/>
                <w:szCs w:val="28"/>
              </w:rPr>
              <w:t>-м</w:t>
            </w:r>
            <w:proofErr w:type="gramEnd"/>
            <w:r w:rsidRPr="00C67004">
              <w:rPr>
                <w:sz w:val="28"/>
                <w:szCs w:val="28"/>
              </w:rPr>
              <w:t>ай</w:t>
            </w:r>
          </w:p>
        </w:tc>
        <w:tc>
          <w:tcPr>
            <w:tcW w:w="2148" w:type="dxa"/>
            <w:vMerge w:val="restart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Председатели МО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учителя - предметники</w:t>
            </w:r>
          </w:p>
        </w:tc>
      </w:tr>
      <w:tr w:rsidR="000415AC" w:rsidRPr="00C67004" w:rsidTr="00C67004">
        <w:tc>
          <w:tcPr>
            <w:tcW w:w="844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926DF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Коррекция образовательного процесса на </w:t>
            </w:r>
            <w:r w:rsidRPr="00C67004">
              <w:rPr>
                <w:spacing w:val="1"/>
                <w:sz w:val="28"/>
                <w:szCs w:val="28"/>
              </w:rPr>
              <w:t>уроках.</w:t>
            </w:r>
          </w:p>
        </w:tc>
        <w:tc>
          <w:tcPr>
            <w:tcW w:w="1369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926DFF">
            <w:pPr>
              <w:pStyle w:val="a3"/>
              <w:rPr>
                <w:sz w:val="28"/>
                <w:szCs w:val="28"/>
              </w:rPr>
            </w:pPr>
            <w:r w:rsidRPr="00C67004">
              <w:rPr>
                <w:spacing w:val="6"/>
                <w:sz w:val="28"/>
                <w:szCs w:val="28"/>
              </w:rPr>
              <w:t xml:space="preserve">Организация  индивидуальной работы  во </w:t>
            </w:r>
            <w:r w:rsidRPr="00C67004">
              <w:rPr>
                <w:spacing w:val="3"/>
                <w:sz w:val="28"/>
                <w:szCs w:val="28"/>
              </w:rPr>
              <w:t xml:space="preserve">второй  половине дня  па индивидуальных  и </w:t>
            </w:r>
            <w:r w:rsidRPr="00C67004">
              <w:rPr>
                <w:spacing w:val="8"/>
                <w:sz w:val="28"/>
                <w:szCs w:val="28"/>
              </w:rPr>
              <w:t>групповых занятиях</w:t>
            </w:r>
          </w:p>
        </w:tc>
        <w:tc>
          <w:tcPr>
            <w:tcW w:w="1369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rPr>
          <w:trHeight w:val="1668"/>
        </w:trPr>
        <w:tc>
          <w:tcPr>
            <w:tcW w:w="844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2.7</w:t>
            </w:r>
          </w:p>
        </w:tc>
        <w:tc>
          <w:tcPr>
            <w:tcW w:w="6298" w:type="dxa"/>
          </w:tcPr>
          <w:p w:rsidR="00C67004" w:rsidRPr="00CD122E" w:rsidRDefault="00C67004" w:rsidP="00C67004">
            <w:pPr>
              <w:shd w:val="clear" w:color="auto" w:fill="FFFFFF"/>
              <w:spacing w:line="322" w:lineRule="exact"/>
              <w:ind w:left="5"/>
            </w:pPr>
            <w:r w:rsidRPr="00C67004">
              <w:rPr>
                <w:color w:val="000000"/>
                <w:spacing w:val="6"/>
                <w:sz w:val="27"/>
                <w:szCs w:val="27"/>
              </w:rPr>
              <w:t xml:space="preserve">Обеспечение эффективного использования </w:t>
            </w:r>
            <w:r w:rsidRPr="00C67004">
              <w:rPr>
                <w:color w:val="000000"/>
                <w:spacing w:val="8"/>
                <w:sz w:val="27"/>
                <w:szCs w:val="27"/>
              </w:rPr>
              <w:t>электронных учебн</w:t>
            </w:r>
            <w:proofErr w:type="gramStart"/>
            <w:r w:rsidRPr="00C67004">
              <w:rPr>
                <w:color w:val="000000"/>
                <w:spacing w:val="8"/>
                <w:sz w:val="27"/>
                <w:szCs w:val="27"/>
              </w:rPr>
              <w:t>о-</w:t>
            </w:r>
            <w:proofErr w:type="gramEnd"/>
            <w:r w:rsidRPr="00C67004">
              <w:rPr>
                <w:color w:val="000000"/>
                <w:spacing w:val="8"/>
                <w:sz w:val="27"/>
                <w:szCs w:val="27"/>
              </w:rPr>
              <w:t xml:space="preserve"> методических </w:t>
            </w:r>
            <w:r w:rsidRPr="00C67004">
              <w:rPr>
                <w:color w:val="000000"/>
                <w:spacing w:val="2"/>
                <w:sz w:val="27"/>
                <w:szCs w:val="27"/>
              </w:rPr>
              <w:t xml:space="preserve">комплексов   по подготовке к ЕГЭ, ОГЭ, ГВЭ; </w:t>
            </w:r>
            <w:r w:rsidRPr="00C67004">
              <w:rPr>
                <w:color w:val="000000"/>
                <w:spacing w:val="6"/>
                <w:sz w:val="27"/>
                <w:szCs w:val="27"/>
              </w:rPr>
              <w:t xml:space="preserve">доступ  к справочным, информационным </w:t>
            </w:r>
            <w:r w:rsidRPr="00C67004">
              <w:rPr>
                <w:color w:val="000000"/>
                <w:spacing w:val="4"/>
                <w:sz w:val="27"/>
                <w:szCs w:val="27"/>
              </w:rPr>
              <w:t>материалам о ЕГЭ, ОГЭ, ГВЭ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Октябрь- май </w:t>
            </w: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c>
          <w:tcPr>
            <w:tcW w:w="844" w:type="dxa"/>
            <w:vMerge w:val="restart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C670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3"/>
              </w:tabs>
              <w:spacing w:before="10" w:line="322" w:lineRule="exact"/>
              <w:rPr>
                <w:color w:val="000000"/>
                <w:spacing w:val="-32"/>
                <w:sz w:val="27"/>
                <w:szCs w:val="27"/>
              </w:rPr>
            </w:pPr>
            <w:r w:rsidRPr="00C67004">
              <w:rPr>
                <w:color w:val="000000"/>
                <w:spacing w:val="4"/>
                <w:sz w:val="27"/>
                <w:szCs w:val="27"/>
              </w:rPr>
              <w:t>стенды, настенные плакаты и стенгазеты о</w:t>
            </w:r>
            <w:r w:rsidRPr="00C67004">
              <w:rPr>
                <w:color w:val="000000"/>
                <w:spacing w:val="4"/>
                <w:sz w:val="27"/>
                <w:szCs w:val="27"/>
              </w:rPr>
              <w:br/>
            </w:r>
            <w:r w:rsidRPr="00C67004">
              <w:rPr>
                <w:color w:val="000000"/>
                <w:spacing w:val="-15"/>
                <w:sz w:val="27"/>
                <w:szCs w:val="27"/>
              </w:rPr>
              <w:t>ЕГЭ</w:t>
            </w:r>
          </w:p>
        </w:tc>
        <w:tc>
          <w:tcPr>
            <w:tcW w:w="1369" w:type="dxa"/>
            <w:vMerge w:val="restart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C670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3"/>
              </w:tabs>
              <w:spacing w:line="322" w:lineRule="exact"/>
              <w:rPr>
                <w:color w:val="000000"/>
                <w:spacing w:val="-17"/>
                <w:sz w:val="27"/>
                <w:szCs w:val="27"/>
              </w:rPr>
            </w:pPr>
            <w:r w:rsidRPr="00C67004">
              <w:rPr>
                <w:color w:val="000000"/>
                <w:spacing w:val="2"/>
                <w:sz w:val="27"/>
                <w:szCs w:val="27"/>
              </w:rPr>
              <w:t>графики консультаций и рабочие часы ШК</w:t>
            </w:r>
            <w:r w:rsidRPr="00C67004">
              <w:rPr>
                <w:color w:val="000000"/>
                <w:spacing w:val="2"/>
                <w:sz w:val="27"/>
                <w:szCs w:val="27"/>
              </w:rPr>
              <w:br/>
            </w:r>
            <w:r w:rsidRPr="00C67004">
              <w:rPr>
                <w:color w:val="000000"/>
                <w:spacing w:val="6"/>
                <w:sz w:val="27"/>
                <w:szCs w:val="27"/>
              </w:rPr>
              <w:t>во второй  половине дня для выпускников</w:t>
            </w:r>
          </w:p>
        </w:tc>
        <w:tc>
          <w:tcPr>
            <w:tcW w:w="1369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C670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3"/>
              </w:tabs>
              <w:spacing w:before="5" w:line="322" w:lineRule="exact"/>
              <w:rPr>
                <w:color w:val="000000"/>
                <w:spacing w:val="-15"/>
                <w:sz w:val="27"/>
                <w:szCs w:val="27"/>
              </w:rPr>
            </w:pPr>
            <w:r w:rsidRPr="00C67004">
              <w:rPr>
                <w:color w:val="000000"/>
                <w:spacing w:val="8"/>
                <w:sz w:val="27"/>
                <w:szCs w:val="27"/>
              </w:rPr>
              <w:t>в кабинетах подробная информация о</w:t>
            </w:r>
            <w:r w:rsidRPr="00C67004">
              <w:rPr>
                <w:color w:val="000000"/>
                <w:spacing w:val="8"/>
                <w:sz w:val="27"/>
                <w:szCs w:val="27"/>
              </w:rPr>
              <w:br/>
            </w:r>
            <w:r w:rsidRPr="00C67004">
              <w:rPr>
                <w:color w:val="000000"/>
                <w:spacing w:val="6"/>
                <w:sz w:val="27"/>
                <w:szCs w:val="27"/>
              </w:rPr>
              <w:t>темах заданий А,В,С; критериях оценивая</w:t>
            </w:r>
            <w:r w:rsidRPr="00C67004">
              <w:rPr>
                <w:color w:val="000000"/>
                <w:spacing w:val="6"/>
                <w:sz w:val="27"/>
                <w:szCs w:val="27"/>
              </w:rPr>
              <w:br/>
            </w:r>
            <w:r w:rsidRPr="00C67004">
              <w:rPr>
                <w:color w:val="000000"/>
                <w:spacing w:val="8"/>
                <w:sz w:val="27"/>
                <w:szCs w:val="27"/>
              </w:rPr>
              <w:t>задания части</w:t>
            </w:r>
            <w:proofErr w:type="gramStart"/>
            <w:r w:rsidRPr="00C67004">
              <w:rPr>
                <w:color w:val="000000"/>
                <w:spacing w:val="8"/>
                <w:sz w:val="27"/>
                <w:szCs w:val="27"/>
              </w:rPr>
              <w:t xml:space="preserve"> С</w:t>
            </w:r>
            <w:proofErr w:type="gramEnd"/>
            <w:r w:rsidRPr="00C67004">
              <w:rPr>
                <w:color w:val="000000"/>
                <w:spacing w:val="8"/>
                <w:sz w:val="27"/>
                <w:szCs w:val="27"/>
              </w:rPr>
              <w:t>; уровнях сложности,</w:t>
            </w:r>
            <w:r w:rsidRPr="00C67004">
              <w:rPr>
                <w:color w:val="000000"/>
                <w:spacing w:val="8"/>
                <w:sz w:val="27"/>
                <w:szCs w:val="27"/>
              </w:rPr>
              <w:br/>
            </w:r>
            <w:r w:rsidRPr="00C67004">
              <w:rPr>
                <w:color w:val="000000"/>
                <w:spacing w:val="4"/>
                <w:sz w:val="27"/>
                <w:szCs w:val="27"/>
              </w:rPr>
              <w:t>максимальных баллах и времени выполнения</w:t>
            </w:r>
            <w:r w:rsidRPr="00C67004">
              <w:rPr>
                <w:color w:val="000000"/>
                <w:spacing w:val="4"/>
                <w:sz w:val="27"/>
                <w:szCs w:val="27"/>
              </w:rPr>
              <w:br/>
              <w:t>каждого задания</w:t>
            </w:r>
          </w:p>
        </w:tc>
        <w:tc>
          <w:tcPr>
            <w:tcW w:w="1369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C670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3"/>
              </w:tabs>
              <w:spacing w:before="5" w:line="322" w:lineRule="exact"/>
              <w:rPr>
                <w:color w:val="000000"/>
                <w:spacing w:val="-12"/>
                <w:sz w:val="27"/>
                <w:szCs w:val="27"/>
              </w:rPr>
            </w:pPr>
            <w:r w:rsidRPr="00C67004">
              <w:rPr>
                <w:color w:val="000000"/>
                <w:spacing w:val="3"/>
                <w:sz w:val="27"/>
                <w:szCs w:val="27"/>
              </w:rPr>
              <w:t xml:space="preserve">рабочие места в библиотеке, </w:t>
            </w:r>
            <w:proofErr w:type="spellStart"/>
            <w:r w:rsidRPr="00C67004">
              <w:rPr>
                <w:color w:val="000000"/>
                <w:spacing w:val="3"/>
                <w:sz w:val="27"/>
                <w:szCs w:val="27"/>
              </w:rPr>
              <w:t>медиатеке</w:t>
            </w:r>
            <w:proofErr w:type="spellEnd"/>
            <w:r w:rsidRPr="00C67004">
              <w:rPr>
                <w:color w:val="000000"/>
                <w:spacing w:val="3"/>
                <w:sz w:val="27"/>
                <w:szCs w:val="27"/>
              </w:rPr>
              <w:t>,</w:t>
            </w:r>
            <w:r w:rsidRPr="00C67004">
              <w:rPr>
                <w:color w:val="000000"/>
                <w:spacing w:val="3"/>
                <w:sz w:val="27"/>
                <w:szCs w:val="27"/>
              </w:rPr>
              <w:br/>
            </w:r>
            <w:r w:rsidRPr="00C67004">
              <w:rPr>
                <w:color w:val="000000"/>
                <w:spacing w:val="5"/>
                <w:sz w:val="27"/>
                <w:szCs w:val="27"/>
              </w:rPr>
              <w:t>компьютерном классе</w:t>
            </w:r>
          </w:p>
        </w:tc>
        <w:tc>
          <w:tcPr>
            <w:tcW w:w="1369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C670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3"/>
              </w:tabs>
              <w:spacing w:before="5" w:line="322" w:lineRule="exact"/>
              <w:rPr>
                <w:sz w:val="28"/>
                <w:szCs w:val="28"/>
              </w:rPr>
            </w:pPr>
            <w:r w:rsidRPr="00C67004">
              <w:rPr>
                <w:color w:val="000000"/>
                <w:spacing w:val="7"/>
                <w:sz w:val="27"/>
                <w:szCs w:val="27"/>
              </w:rPr>
              <w:t>рабочие места и выделенное время для</w:t>
            </w:r>
            <w:r w:rsidRPr="00C67004">
              <w:rPr>
                <w:color w:val="000000"/>
                <w:spacing w:val="7"/>
                <w:sz w:val="27"/>
                <w:szCs w:val="27"/>
              </w:rPr>
              <w:br/>
            </w:r>
            <w:r w:rsidRPr="00C67004">
              <w:rPr>
                <w:color w:val="000000"/>
                <w:sz w:val="27"/>
                <w:szCs w:val="27"/>
              </w:rPr>
              <w:t xml:space="preserve">обращения </w:t>
            </w:r>
            <w:proofErr w:type="gramStart"/>
            <w:r w:rsidRPr="00C67004">
              <w:rPr>
                <w:color w:val="000000"/>
                <w:sz w:val="27"/>
                <w:szCs w:val="27"/>
              </w:rPr>
              <w:t>в</w:t>
            </w:r>
            <w:proofErr w:type="gramEnd"/>
            <w:r w:rsidRPr="00C67004">
              <w:rPr>
                <w:color w:val="000000"/>
                <w:sz w:val="27"/>
                <w:szCs w:val="27"/>
              </w:rPr>
              <w:t xml:space="preserve"> Интернет-ресурсам</w:t>
            </w:r>
          </w:p>
        </w:tc>
        <w:tc>
          <w:tcPr>
            <w:tcW w:w="1369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2.8</w:t>
            </w:r>
          </w:p>
        </w:tc>
        <w:tc>
          <w:tcPr>
            <w:tcW w:w="6298" w:type="dxa"/>
          </w:tcPr>
          <w:p w:rsidR="00C67004" w:rsidRPr="00C67004" w:rsidRDefault="00C67004" w:rsidP="00C67004">
            <w:pPr>
              <w:shd w:val="clear" w:color="auto" w:fill="FFFFFF"/>
              <w:tabs>
                <w:tab w:val="left" w:pos="293"/>
              </w:tabs>
              <w:spacing w:before="5" w:line="322" w:lineRule="exact"/>
              <w:rPr>
                <w:color w:val="000000"/>
                <w:spacing w:val="-17"/>
                <w:sz w:val="27"/>
                <w:szCs w:val="27"/>
              </w:rPr>
            </w:pPr>
            <w:r w:rsidRPr="00C67004">
              <w:rPr>
                <w:color w:val="000000"/>
                <w:spacing w:val="8"/>
                <w:sz w:val="27"/>
                <w:szCs w:val="27"/>
              </w:rPr>
              <w:t>Информирование выпускников и их</w:t>
            </w:r>
            <w:r w:rsidRPr="00C67004">
              <w:rPr>
                <w:color w:val="000000"/>
                <w:spacing w:val="8"/>
                <w:sz w:val="27"/>
                <w:szCs w:val="27"/>
              </w:rPr>
              <w:br/>
            </w:r>
            <w:r w:rsidRPr="00C67004">
              <w:rPr>
                <w:color w:val="000000"/>
                <w:spacing w:val="5"/>
                <w:sz w:val="27"/>
                <w:szCs w:val="27"/>
              </w:rPr>
              <w:t>родителей о результатах выполнения</w:t>
            </w:r>
            <w:r w:rsidRPr="00C67004">
              <w:rPr>
                <w:color w:val="000000"/>
                <w:spacing w:val="5"/>
                <w:sz w:val="27"/>
                <w:szCs w:val="27"/>
              </w:rPr>
              <w:br/>
            </w:r>
            <w:r w:rsidRPr="00C67004">
              <w:rPr>
                <w:color w:val="000000"/>
                <w:spacing w:val="6"/>
                <w:sz w:val="27"/>
                <w:szCs w:val="27"/>
              </w:rPr>
              <w:t>диагностических, тренировочных работ с</w:t>
            </w:r>
            <w:r w:rsidRPr="00C67004">
              <w:rPr>
                <w:color w:val="000000"/>
                <w:spacing w:val="6"/>
                <w:sz w:val="27"/>
                <w:szCs w:val="27"/>
              </w:rPr>
              <w:br/>
              <w:t>целью устранения пробелов в знаниях</w:t>
            </w:r>
            <w:r w:rsidRPr="00C67004">
              <w:rPr>
                <w:color w:val="000000"/>
                <w:spacing w:val="6"/>
                <w:sz w:val="27"/>
                <w:szCs w:val="27"/>
              </w:rPr>
              <w:br/>
            </w:r>
            <w:r w:rsidRPr="00C67004">
              <w:rPr>
                <w:color w:val="000000"/>
                <w:spacing w:val="3"/>
                <w:sz w:val="27"/>
                <w:szCs w:val="27"/>
              </w:rPr>
              <w:t>учащихся.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c>
          <w:tcPr>
            <w:tcW w:w="844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3</w:t>
            </w:r>
          </w:p>
        </w:tc>
        <w:tc>
          <w:tcPr>
            <w:tcW w:w="629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Информирование родителей </w:t>
            </w:r>
            <w:r w:rsidRPr="00C67004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выпускников о ЕГЭ, ОГЭ, ГВЭ 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  <w:vMerge w:val="restart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3.1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3.2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3.4</w:t>
            </w:r>
          </w:p>
        </w:tc>
        <w:tc>
          <w:tcPr>
            <w:tcW w:w="6298" w:type="dxa"/>
          </w:tcPr>
          <w:p w:rsidR="00C67004" w:rsidRPr="00C67004" w:rsidRDefault="00C67004" w:rsidP="00C67004">
            <w:pPr>
              <w:pStyle w:val="a3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z w:val="28"/>
                <w:szCs w:val="28"/>
              </w:rPr>
              <w:t xml:space="preserve">Проведение собрания  родителей </w:t>
            </w:r>
            <w:r w:rsidRPr="00C6700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выпускников о проведении ЕГЭ —2017 и </w:t>
            </w:r>
            <w:r w:rsidRPr="00C67004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ОГЭ, ГВЭ-2017. </w:t>
            </w:r>
          </w:p>
          <w:p w:rsidR="00C67004" w:rsidRPr="00C67004" w:rsidRDefault="00C67004" w:rsidP="00C67004">
            <w:pPr>
              <w:pStyle w:val="a3"/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 w:rsidRPr="00C67004">
              <w:rPr>
                <w:bCs/>
                <w:color w:val="000000"/>
                <w:spacing w:val="5"/>
                <w:sz w:val="28"/>
                <w:szCs w:val="28"/>
              </w:rPr>
              <w:t>(8-11 классы)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color w:val="000000"/>
                <w:spacing w:val="3"/>
                <w:sz w:val="27"/>
                <w:szCs w:val="27"/>
              </w:rPr>
              <w:t>Размещение информац</w:t>
            </w:r>
            <w:proofErr w:type="gramStart"/>
            <w:r w:rsidRPr="00C67004">
              <w:rPr>
                <w:color w:val="000000"/>
                <w:spacing w:val="3"/>
                <w:sz w:val="27"/>
                <w:szCs w:val="27"/>
              </w:rPr>
              <w:t>ии о Е</w:t>
            </w:r>
            <w:proofErr w:type="gramEnd"/>
            <w:r w:rsidRPr="00C67004">
              <w:rPr>
                <w:color w:val="000000"/>
                <w:spacing w:val="3"/>
                <w:sz w:val="27"/>
                <w:szCs w:val="27"/>
              </w:rPr>
              <w:t xml:space="preserve">ГЭ и ОГЭ, ГВЭ </w:t>
            </w:r>
            <w:r w:rsidRPr="00C67004">
              <w:rPr>
                <w:color w:val="000000"/>
                <w:spacing w:val="8"/>
                <w:sz w:val="27"/>
                <w:szCs w:val="27"/>
              </w:rPr>
              <w:t>информационных стендах  в школе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сентябрь-декабрь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ноябрь – май </w:t>
            </w: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  <w:tr w:rsidR="000415AC" w:rsidRPr="00C67004" w:rsidTr="00C67004">
        <w:tc>
          <w:tcPr>
            <w:tcW w:w="844" w:type="dxa"/>
            <w:vMerge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b/>
                <w:bCs/>
                <w:color w:val="000000"/>
                <w:spacing w:val="4"/>
                <w:sz w:val="27"/>
                <w:szCs w:val="27"/>
              </w:rPr>
              <w:t>Проведение общешкольных родительских</w:t>
            </w:r>
            <w:r w:rsidRPr="00C67004">
              <w:rPr>
                <w:b/>
                <w:bCs/>
                <w:color w:val="000000"/>
                <w:spacing w:val="5"/>
                <w:sz w:val="27"/>
                <w:szCs w:val="27"/>
              </w:rPr>
              <w:t xml:space="preserve"> собраний в 9,11 классах (8,10классах)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15AC" w:rsidRPr="00C67004" w:rsidTr="00C67004">
        <w:tc>
          <w:tcPr>
            <w:tcW w:w="844" w:type="dxa"/>
          </w:tcPr>
          <w:p w:rsidR="00C67004" w:rsidRPr="00C67004" w:rsidRDefault="00C67004" w:rsidP="00560BA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C67004" w:rsidRPr="00C67004" w:rsidRDefault="00C67004" w:rsidP="00560BA9">
            <w:pPr>
              <w:pStyle w:val="a3"/>
              <w:rPr>
                <w:sz w:val="28"/>
                <w:szCs w:val="28"/>
              </w:rPr>
            </w:pPr>
            <w:r w:rsidRPr="00C67004">
              <w:rPr>
                <w:color w:val="000000"/>
                <w:spacing w:val="-9"/>
                <w:sz w:val="28"/>
                <w:szCs w:val="28"/>
              </w:rPr>
              <w:t>Повестка дня:</w:t>
            </w:r>
          </w:p>
          <w:p w:rsidR="00C67004" w:rsidRPr="00C67004" w:rsidRDefault="00C67004" w:rsidP="00560BA9">
            <w:pPr>
              <w:pStyle w:val="a3"/>
              <w:rPr>
                <w:color w:val="000000"/>
                <w:spacing w:val="-10"/>
                <w:sz w:val="28"/>
                <w:szCs w:val="28"/>
              </w:rPr>
            </w:pPr>
            <w:r w:rsidRPr="00C67004">
              <w:rPr>
                <w:color w:val="000000"/>
                <w:sz w:val="28"/>
                <w:szCs w:val="28"/>
              </w:rPr>
              <w:t>-</w:t>
            </w:r>
            <w:r w:rsidRPr="00C67004">
              <w:rPr>
                <w:color w:val="000000"/>
                <w:spacing w:val="1"/>
                <w:sz w:val="28"/>
                <w:szCs w:val="28"/>
              </w:rPr>
              <w:t xml:space="preserve">условия сдачи  итоговой аттестации  </w:t>
            </w:r>
            <w:r w:rsidRPr="00C67004">
              <w:rPr>
                <w:sz w:val="28"/>
                <w:szCs w:val="28"/>
              </w:rPr>
              <w:t xml:space="preserve">в  </w:t>
            </w:r>
            <w:r w:rsidRPr="00C67004">
              <w:rPr>
                <w:color w:val="000000"/>
                <w:spacing w:val="-10"/>
                <w:sz w:val="28"/>
                <w:szCs w:val="28"/>
              </w:rPr>
              <w:t>9, 11   классах</w:t>
            </w:r>
          </w:p>
          <w:p w:rsidR="00C67004" w:rsidRPr="00C67004" w:rsidRDefault="00C67004" w:rsidP="00560BA9">
            <w:pPr>
              <w:pStyle w:val="a3"/>
              <w:rPr>
                <w:color w:val="000000"/>
                <w:sz w:val="28"/>
                <w:szCs w:val="28"/>
              </w:rPr>
            </w:pPr>
            <w:r w:rsidRPr="00C67004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- </w:t>
            </w:r>
            <w:r w:rsidRPr="00C67004">
              <w:rPr>
                <w:sz w:val="28"/>
                <w:szCs w:val="28"/>
              </w:rPr>
              <w:t xml:space="preserve">   </w:t>
            </w:r>
            <w:r w:rsidRPr="00C67004">
              <w:rPr>
                <w:color w:val="000000"/>
                <w:spacing w:val="3"/>
                <w:sz w:val="28"/>
                <w:szCs w:val="28"/>
              </w:rPr>
              <w:t>ознакомление родителей с ходом</w:t>
            </w:r>
            <w:r w:rsidRPr="00C67004">
              <w:rPr>
                <w:color w:val="000000"/>
                <w:spacing w:val="3"/>
                <w:sz w:val="28"/>
                <w:szCs w:val="28"/>
              </w:rPr>
              <w:br/>
            </w:r>
            <w:r w:rsidRPr="00C67004">
              <w:rPr>
                <w:color w:val="000000"/>
                <w:spacing w:val="-3"/>
                <w:sz w:val="28"/>
                <w:szCs w:val="28"/>
              </w:rPr>
              <w:t>подготовки к ЕГЭ и ОГЭ, ГВЭ</w:t>
            </w:r>
            <w:r w:rsidRPr="00C67004">
              <w:rPr>
                <w:color w:val="000000"/>
                <w:sz w:val="28"/>
                <w:szCs w:val="28"/>
              </w:rPr>
              <w:tab/>
            </w:r>
          </w:p>
          <w:p w:rsidR="00C67004" w:rsidRPr="00C67004" w:rsidRDefault="00C67004" w:rsidP="00C67004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67004">
              <w:rPr>
                <w:color w:val="000000"/>
                <w:spacing w:val="-2"/>
                <w:sz w:val="28"/>
                <w:szCs w:val="28"/>
              </w:rPr>
              <w:t xml:space="preserve">расписание экзаменов в 2017 учебном  </w:t>
            </w:r>
            <w:r w:rsidRPr="00C67004">
              <w:rPr>
                <w:color w:val="000000"/>
                <w:spacing w:val="-12"/>
                <w:sz w:val="28"/>
                <w:szCs w:val="28"/>
              </w:rPr>
              <w:t>году</w:t>
            </w:r>
          </w:p>
          <w:p w:rsidR="00C67004" w:rsidRPr="00C67004" w:rsidRDefault="00C67004" w:rsidP="00560BA9">
            <w:pPr>
              <w:pStyle w:val="a3"/>
              <w:rPr>
                <w:color w:val="000000"/>
                <w:sz w:val="28"/>
                <w:szCs w:val="28"/>
              </w:rPr>
            </w:pPr>
            <w:r w:rsidRPr="00C67004">
              <w:rPr>
                <w:color w:val="000000"/>
                <w:sz w:val="28"/>
                <w:szCs w:val="28"/>
              </w:rPr>
              <w:t xml:space="preserve">  -  об организации приема и рассмотрения </w:t>
            </w:r>
          </w:p>
          <w:p w:rsidR="00C67004" w:rsidRPr="00C67004" w:rsidRDefault="00C67004" w:rsidP="00560BA9">
            <w:pPr>
              <w:pStyle w:val="a3"/>
              <w:rPr>
                <w:sz w:val="28"/>
                <w:szCs w:val="28"/>
              </w:rPr>
            </w:pPr>
          </w:p>
          <w:p w:rsidR="00C67004" w:rsidRPr="00C67004" w:rsidRDefault="00C67004" w:rsidP="00560BA9">
            <w:pPr>
              <w:pStyle w:val="a3"/>
              <w:rPr>
                <w:color w:val="000000"/>
                <w:sz w:val="28"/>
                <w:szCs w:val="28"/>
              </w:rPr>
            </w:pPr>
            <w:r w:rsidRPr="00C67004">
              <w:rPr>
                <w:color w:val="000000"/>
                <w:sz w:val="28"/>
                <w:szCs w:val="28"/>
              </w:rPr>
              <w:t xml:space="preserve"> -  апелляций по результатам ЕГЭ и  </w:t>
            </w:r>
            <w:r w:rsidRPr="00C67004">
              <w:rPr>
                <w:color w:val="000000"/>
                <w:spacing w:val="-2"/>
                <w:sz w:val="28"/>
                <w:szCs w:val="28"/>
              </w:rPr>
              <w:t>ОГЭ, ГВЭ</w:t>
            </w:r>
          </w:p>
          <w:p w:rsidR="00C67004" w:rsidRPr="00C67004" w:rsidRDefault="00C67004" w:rsidP="00560BA9">
            <w:pPr>
              <w:pStyle w:val="a3"/>
              <w:rPr>
                <w:color w:val="000000"/>
                <w:sz w:val="28"/>
                <w:szCs w:val="28"/>
              </w:rPr>
            </w:pPr>
            <w:r w:rsidRPr="00C67004">
              <w:rPr>
                <w:color w:val="000000"/>
                <w:spacing w:val="-1"/>
                <w:sz w:val="28"/>
                <w:szCs w:val="28"/>
              </w:rPr>
              <w:t xml:space="preserve"> - об организации выдачи свидетельств</w:t>
            </w:r>
            <w:r w:rsidRPr="00C67004">
              <w:rPr>
                <w:color w:val="000000"/>
                <w:spacing w:val="-1"/>
                <w:sz w:val="28"/>
                <w:szCs w:val="28"/>
              </w:rPr>
              <w:br/>
              <w:t>о результатах    ЕГЭ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Январь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апрель</w:t>
            </w: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67004">
              <w:rPr>
                <w:sz w:val="28"/>
                <w:szCs w:val="28"/>
              </w:rPr>
              <w:t>Кл</w:t>
            </w:r>
            <w:proofErr w:type="gramStart"/>
            <w:r w:rsidRPr="00C67004">
              <w:rPr>
                <w:sz w:val="28"/>
                <w:szCs w:val="28"/>
              </w:rPr>
              <w:t>.р</w:t>
            </w:r>
            <w:proofErr w:type="gramEnd"/>
            <w:r w:rsidRPr="00C67004">
              <w:rPr>
                <w:sz w:val="28"/>
                <w:szCs w:val="28"/>
              </w:rPr>
              <w:t>ук</w:t>
            </w:r>
            <w:proofErr w:type="spellEnd"/>
            <w:r w:rsidRPr="00C67004">
              <w:rPr>
                <w:sz w:val="28"/>
                <w:szCs w:val="28"/>
              </w:rPr>
              <w:t>-ль 9,11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классов</w:t>
            </w:r>
          </w:p>
        </w:tc>
      </w:tr>
      <w:tr w:rsidR="000415AC" w:rsidRPr="00C67004" w:rsidTr="00C67004">
        <w:tc>
          <w:tcPr>
            <w:tcW w:w="844" w:type="dxa"/>
          </w:tcPr>
          <w:p w:rsidR="00C67004" w:rsidRPr="00C67004" w:rsidRDefault="00C67004" w:rsidP="00560BA9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6298" w:type="dxa"/>
          </w:tcPr>
          <w:p w:rsidR="00C67004" w:rsidRPr="00C67004" w:rsidRDefault="00C67004" w:rsidP="00560BA9">
            <w:pPr>
              <w:pStyle w:val="a3"/>
              <w:rPr>
                <w:color w:val="000000"/>
                <w:spacing w:val="-9"/>
                <w:sz w:val="28"/>
                <w:szCs w:val="28"/>
              </w:rPr>
            </w:pPr>
            <w:r w:rsidRPr="00C67004">
              <w:rPr>
                <w:color w:val="000000"/>
                <w:spacing w:val="4"/>
                <w:sz w:val="28"/>
                <w:szCs w:val="28"/>
              </w:rPr>
              <w:t xml:space="preserve">Информирование родителей о результатах </w:t>
            </w:r>
            <w:r w:rsidRPr="00C67004">
              <w:rPr>
                <w:color w:val="000000"/>
                <w:spacing w:val="1"/>
                <w:sz w:val="28"/>
                <w:szCs w:val="28"/>
              </w:rPr>
              <w:t>диагностических, тренировочных работ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октябрь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67004">
              <w:rPr>
                <w:sz w:val="28"/>
                <w:szCs w:val="28"/>
              </w:rPr>
              <w:t>Кл</w:t>
            </w:r>
            <w:proofErr w:type="gramStart"/>
            <w:r w:rsidRPr="00C67004">
              <w:rPr>
                <w:sz w:val="28"/>
                <w:szCs w:val="28"/>
              </w:rPr>
              <w:t>.р</w:t>
            </w:r>
            <w:proofErr w:type="gramEnd"/>
            <w:r w:rsidRPr="00C67004">
              <w:rPr>
                <w:sz w:val="28"/>
                <w:szCs w:val="28"/>
              </w:rPr>
              <w:t>ук</w:t>
            </w:r>
            <w:proofErr w:type="spellEnd"/>
            <w:r w:rsidRPr="00C67004">
              <w:rPr>
                <w:sz w:val="28"/>
                <w:szCs w:val="28"/>
              </w:rPr>
              <w:t>-ль 9,11</w:t>
            </w:r>
          </w:p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классов</w:t>
            </w:r>
          </w:p>
        </w:tc>
      </w:tr>
      <w:tr w:rsidR="000415AC" w:rsidRPr="00C67004" w:rsidTr="00C67004">
        <w:tc>
          <w:tcPr>
            <w:tcW w:w="844" w:type="dxa"/>
          </w:tcPr>
          <w:p w:rsidR="00C67004" w:rsidRPr="00C67004" w:rsidRDefault="00C67004" w:rsidP="00560BA9">
            <w:pPr>
              <w:pStyle w:val="a3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3.6</w:t>
            </w:r>
          </w:p>
        </w:tc>
        <w:tc>
          <w:tcPr>
            <w:tcW w:w="6298" w:type="dxa"/>
          </w:tcPr>
          <w:p w:rsidR="00C67004" w:rsidRPr="00C67004" w:rsidRDefault="00C67004" w:rsidP="00560BA9">
            <w:pPr>
              <w:pStyle w:val="a3"/>
              <w:rPr>
                <w:color w:val="000000"/>
                <w:spacing w:val="-3"/>
                <w:sz w:val="28"/>
                <w:szCs w:val="28"/>
              </w:rPr>
            </w:pPr>
            <w:r w:rsidRPr="00C67004">
              <w:rPr>
                <w:color w:val="000000"/>
                <w:spacing w:val="2"/>
                <w:sz w:val="28"/>
                <w:szCs w:val="28"/>
              </w:rPr>
              <w:t>Информирование родителей   о сайтах</w:t>
            </w:r>
            <w:proofErr w:type="gramStart"/>
            <w:r w:rsidRPr="00C67004">
              <w:rPr>
                <w:color w:val="000000"/>
                <w:spacing w:val="2"/>
                <w:sz w:val="28"/>
                <w:szCs w:val="28"/>
              </w:rPr>
              <w:t xml:space="preserve"> ,</w:t>
            </w:r>
            <w:proofErr w:type="gramEnd"/>
            <w:r w:rsidRPr="00C67004">
              <w:rPr>
                <w:color w:val="000000"/>
                <w:spacing w:val="2"/>
                <w:sz w:val="28"/>
                <w:szCs w:val="28"/>
              </w:rPr>
              <w:t xml:space="preserve"> на </w:t>
            </w:r>
            <w:r w:rsidRPr="00C67004">
              <w:rPr>
                <w:color w:val="000000"/>
                <w:spacing w:val="-3"/>
                <w:sz w:val="28"/>
                <w:szCs w:val="28"/>
              </w:rPr>
              <w:t xml:space="preserve">которых размещена информация о ЕГЭ -2017, </w:t>
            </w:r>
          </w:p>
          <w:p w:rsidR="00C67004" w:rsidRPr="00C67004" w:rsidRDefault="00C67004" w:rsidP="00560BA9">
            <w:pPr>
              <w:pStyle w:val="a3"/>
              <w:rPr>
                <w:color w:val="000000"/>
                <w:spacing w:val="-9"/>
                <w:sz w:val="28"/>
                <w:szCs w:val="28"/>
              </w:rPr>
            </w:pPr>
            <w:r w:rsidRPr="00C67004">
              <w:rPr>
                <w:color w:val="000000"/>
                <w:spacing w:val="-12"/>
                <w:sz w:val="28"/>
                <w:szCs w:val="28"/>
              </w:rPr>
              <w:t>ОГЭ, ГВЭ   2 017 г</w:t>
            </w:r>
          </w:p>
        </w:tc>
        <w:tc>
          <w:tcPr>
            <w:tcW w:w="1369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сентябрь</w:t>
            </w:r>
          </w:p>
        </w:tc>
        <w:tc>
          <w:tcPr>
            <w:tcW w:w="2148" w:type="dxa"/>
          </w:tcPr>
          <w:p w:rsidR="00C67004" w:rsidRPr="00C67004" w:rsidRDefault="00C67004" w:rsidP="00C67004">
            <w:pPr>
              <w:pStyle w:val="a3"/>
              <w:jc w:val="center"/>
              <w:rPr>
                <w:sz w:val="28"/>
                <w:szCs w:val="28"/>
              </w:rPr>
            </w:pPr>
            <w:r w:rsidRPr="00C67004">
              <w:rPr>
                <w:sz w:val="28"/>
                <w:szCs w:val="28"/>
              </w:rPr>
              <w:t>ЗУР</w:t>
            </w:r>
          </w:p>
        </w:tc>
      </w:tr>
    </w:tbl>
    <w:p w:rsidR="00C67004" w:rsidRDefault="00C67004" w:rsidP="00C67004">
      <w:pPr>
        <w:shd w:val="clear" w:color="auto" w:fill="FFFFFF"/>
        <w:spacing w:before="379"/>
        <w:ind w:left="384"/>
      </w:pPr>
      <w:r>
        <w:rPr>
          <w:b/>
          <w:bCs/>
          <w:color w:val="000000"/>
          <w:spacing w:val="8"/>
          <w:sz w:val="27"/>
          <w:szCs w:val="27"/>
        </w:rPr>
        <w:t>3. Ожидаемые результаты  и риски</w:t>
      </w:r>
    </w:p>
    <w:p w:rsidR="00C67004" w:rsidRDefault="00C67004" w:rsidP="00C67004">
      <w:pPr>
        <w:shd w:val="clear" w:color="auto" w:fill="FFFFFF"/>
        <w:spacing w:before="317" w:line="322" w:lineRule="exact"/>
        <w:ind w:right="43"/>
        <w:jc w:val="both"/>
      </w:pPr>
      <w:r>
        <w:rPr>
          <w:b/>
          <w:bCs/>
          <w:color w:val="000000"/>
          <w:spacing w:val="10"/>
          <w:sz w:val="28"/>
          <w:szCs w:val="28"/>
        </w:rPr>
        <w:t xml:space="preserve">      По первому направлению </w:t>
      </w:r>
      <w:r>
        <w:rPr>
          <w:color w:val="000000"/>
          <w:spacing w:val="10"/>
          <w:sz w:val="28"/>
          <w:szCs w:val="28"/>
        </w:rPr>
        <w:t xml:space="preserve">- повышение методической компетенции </w:t>
      </w:r>
      <w:r>
        <w:rPr>
          <w:color w:val="000000"/>
          <w:spacing w:val="-3"/>
          <w:sz w:val="28"/>
          <w:szCs w:val="28"/>
        </w:rPr>
        <w:t xml:space="preserve">учителей - предметников при подготовке обучающихся к ЕГЭ и ОГЭ, ГВЭ. </w:t>
      </w:r>
      <w:r>
        <w:rPr>
          <w:color w:val="000000"/>
          <w:spacing w:val="14"/>
          <w:sz w:val="28"/>
          <w:szCs w:val="28"/>
        </w:rPr>
        <w:t xml:space="preserve">Освоение новых методических приемов приведет к повышению </w:t>
      </w:r>
      <w:r>
        <w:rPr>
          <w:color w:val="000000"/>
          <w:spacing w:val="1"/>
          <w:sz w:val="28"/>
          <w:szCs w:val="28"/>
        </w:rPr>
        <w:t>эффективности подготовки к ЕГЭ и ОГЭ, ГВЭ</w:t>
      </w:r>
    </w:p>
    <w:p w:rsidR="00C67004" w:rsidRDefault="00C67004" w:rsidP="00C67004">
      <w:pPr>
        <w:shd w:val="clear" w:color="auto" w:fill="FFFFFF"/>
        <w:tabs>
          <w:tab w:val="left" w:pos="1507"/>
        </w:tabs>
        <w:spacing w:before="317"/>
      </w:pPr>
      <w:r>
        <w:rPr>
          <w:b/>
          <w:bCs/>
          <w:color w:val="000000"/>
          <w:spacing w:val="-20"/>
          <w:sz w:val="28"/>
          <w:szCs w:val="28"/>
        </w:rPr>
        <w:t xml:space="preserve">          По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 xml:space="preserve">второму   направлению      </w:t>
      </w:r>
      <w:r>
        <w:rPr>
          <w:color w:val="000000"/>
          <w:spacing w:val="-2"/>
          <w:sz w:val="28"/>
          <w:szCs w:val="28"/>
        </w:rPr>
        <w:t>-   организация   всесторонней     помощи</w:t>
      </w:r>
      <w:r>
        <w:t xml:space="preserve">    </w:t>
      </w:r>
      <w:r>
        <w:rPr>
          <w:color w:val="000000"/>
          <w:sz w:val="28"/>
          <w:szCs w:val="28"/>
        </w:rPr>
        <w:t xml:space="preserve">выпускникам (функционирование школьного компьютерного пункта для </w:t>
      </w:r>
      <w:r>
        <w:rPr>
          <w:color w:val="000000"/>
          <w:spacing w:val="-1"/>
          <w:sz w:val="28"/>
          <w:szCs w:val="28"/>
        </w:rPr>
        <w:t xml:space="preserve">отработки навыков работы в формате ЕГЭ и ОГЭ, ГВЭ использование </w:t>
      </w:r>
      <w:r>
        <w:rPr>
          <w:color w:val="000000"/>
          <w:spacing w:val="5"/>
          <w:sz w:val="28"/>
          <w:szCs w:val="28"/>
        </w:rPr>
        <w:t xml:space="preserve">дополнительных консультационных часов, групповая и индивидуальная </w:t>
      </w:r>
      <w:r>
        <w:rPr>
          <w:color w:val="000000"/>
          <w:spacing w:val="11"/>
          <w:sz w:val="28"/>
          <w:szCs w:val="28"/>
        </w:rPr>
        <w:t xml:space="preserve">работа во второй половине дня) должна способствовать повышению </w:t>
      </w:r>
      <w:r>
        <w:rPr>
          <w:color w:val="000000"/>
          <w:spacing w:val="-3"/>
          <w:sz w:val="28"/>
          <w:szCs w:val="28"/>
        </w:rPr>
        <w:t xml:space="preserve">качества образования и как следствие получение высоких результатов ЕГЭ и </w:t>
      </w:r>
      <w:r>
        <w:rPr>
          <w:color w:val="000000"/>
          <w:spacing w:val="-2"/>
          <w:sz w:val="28"/>
          <w:szCs w:val="28"/>
        </w:rPr>
        <w:t>ОГЭ, ГВЭ</w:t>
      </w:r>
    </w:p>
    <w:p w:rsidR="00C67004" w:rsidRDefault="00C67004" w:rsidP="00C67004">
      <w:pPr>
        <w:shd w:val="clear" w:color="auto" w:fill="FFFFFF"/>
        <w:spacing w:before="317" w:line="322" w:lineRule="exact"/>
        <w:ind w:right="43"/>
        <w:jc w:val="both"/>
      </w:pPr>
      <w:r>
        <w:rPr>
          <w:b/>
          <w:bCs/>
          <w:color w:val="000000"/>
          <w:spacing w:val="4"/>
          <w:sz w:val="28"/>
          <w:szCs w:val="28"/>
        </w:rPr>
        <w:t xml:space="preserve">       По третьему направлению </w:t>
      </w:r>
      <w:r>
        <w:rPr>
          <w:color w:val="000000"/>
          <w:spacing w:val="4"/>
          <w:sz w:val="28"/>
          <w:szCs w:val="28"/>
        </w:rPr>
        <w:t xml:space="preserve">- постоянная взаимосвязь родители - школа </w:t>
      </w:r>
      <w:r>
        <w:rPr>
          <w:color w:val="000000"/>
          <w:sz w:val="28"/>
          <w:szCs w:val="28"/>
        </w:rPr>
        <w:t xml:space="preserve">должна способствовать своевременному информированию о трудностях, </w:t>
      </w:r>
      <w:r>
        <w:rPr>
          <w:color w:val="000000"/>
          <w:spacing w:val="-2"/>
          <w:sz w:val="28"/>
          <w:szCs w:val="28"/>
        </w:rPr>
        <w:t xml:space="preserve">возникающих у выпускников при подготовке к ЕГЭ и ОГЭ, ГВЭ, поиску </w:t>
      </w:r>
      <w:r>
        <w:rPr>
          <w:color w:val="000000"/>
          <w:spacing w:val="2"/>
          <w:sz w:val="28"/>
          <w:szCs w:val="28"/>
        </w:rPr>
        <w:t>совместных путей их преодоления.</w:t>
      </w:r>
    </w:p>
    <w:p w:rsidR="00926DFF" w:rsidRDefault="00926DFF" w:rsidP="00C67004">
      <w:pPr>
        <w:pStyle w:val="a3"/>
        <w:jc w:val="center"/>
        <w:rPr>
          <w:sz w:val="28"/>
          <w:szCs w:val="28"/>
        </w:rPr>
      </w:pPr>
    </w:p>
    <w:p w:rsidR="00C67004" w:rsidRDefault="00C67004" w:rsidP="00C67004">
      <w:pPr>
        <w:pStyle w:val="a3"/>
        <w:jc w:val="center"/>
        <w:rPr>
          <w:sz w:val="28"/>
          <w:szCs w:val="28"/>
        </w:rPr>
      </w:pPr>
    </w:p>
    <w:p w:rsidR="00C67004" w:rsidRDefault="00C67004" w:rsidP="00C67004">
      <w:pPr>
        <w:pStyle w:val="a3"/>
        <w:jc w:val="center"/>
        <w:rPr>
          <w:sz w:val="28"/>
          <w:szCs w:val="28"/>
        </w:rPr>
      </w:pPr>
    </w:p>
    <w:p w:rsidR="00C67004" w:rsidRDefault="00C67004" w:rsidP="00C670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Сидорова Т.Г.</w:t>
      </w:r>
    </w:p>
    <w:p w:rsidR="00C67004" w:rsidRPr="00D6753A" w:rsidRDefault="00C67004" w:rsidP="00C670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01.09.2016г</w:t>
      </w:r>
    </w:p>
    <w:sectPr w:rsidR="00C67004" w:rsidRPr="00D6753A" w:rsidSect="00C87A84">
      <w:footerReference w:type="default" r:id="rId8"/>
      <w:type w:val="continuous"/>
      <w:pgSz w:w="11909" w:h="16834"/>
      <w:pgMar w:top="851" w:right="622" w:bottom="360" w:left="18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04" w:rsidRDefault="00C67004" w:rsidP="00C67004">
      <w:pPr>
        <w:pStyle w:val="a3"/>
      </w:pPr>
      <w:r>
        <w:separator/>
      </w:r>
    </w:p>
  </w:endnote>
  <w:endnote w:type="continuationSeparator" w:id="0">
    <w:p w:rsidR="00C67004" w:rsidRDefault="00C67004" w:rsidP="00C6700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04" w:rsidRDefault="007640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67004" w:rsidRDefault="00C670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04" w:rsidRDefault="00C67004" w:rsidP="00C67004">
      <w:pPr>
        <w:pStyle w:val="a3"/>
      </w:pPr>
      <w:r>
        <w:separator/>
      </w:r>
    </w:p>
  </w:footnote>
  <w:footnote w:type="continuationSeparator" w:id="0">
    <w:p w:rsidR="00C67004" w:rsidRDefault="00C67004" w:rsidP="00C67004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660FB8"/>
    <w:lvl w:ilvl="0">
      <w:numFmt w:val="bullet"/>
      <w:lvlText w:val="*"/>
      <w:lvlJc w:val="left"/>
    </w:lvl>
  </w:abstractNum>
  <w:abstractNum w:abstractNumId="1">
    <w:nsid w:val="0FDD478A"/>
    <w:multiLevelType w:val="hybridMultilevel"/>
    <w:tmpl w:val="F842860A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19F5"/>
    <w:multiLevelType w:val="singleLevel"/>
    <w:tmpl w:val="B74C93F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A84"/>
    <w:rsid w:val="000415AC"/>
    <w:rsid w:val="00085655"/>
    <w:rsid w:val="00560BA9"/>
    <w:rsid w:val="006437F6"/>
    <w:rsid w:val="007640BD"/>
    <w:rsid w:val="0082320E"/>
    <w:rsid w:val="00926DFF"/>
    <w:rsid w:val="00BC263F"/>
    <w:rsid w:val="00C67004"/>
    <w:rsid w:val="00C87A84"/>
    <w:rsid w:val="00CD122E"/>
    <w:rsid w:val="00D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5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D6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004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67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00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Ученик</cp:lastModifiedBy>
  <cp:revision>4</cp:revision>
  <cp:lastPrinted>2016-12-12T08:42:00Z</cp:lastPrinted>
  <dcterms:created xsi:type="dcterms:W3CDTF">2001-12-31T21:08:00Z</dcterms:created>
  <dcterms:modified xsi:type="dcterms:W3CDTF">2016-12-13T06:20:00Z</dcterms:modified>
</cp:coreProperties>
</file>