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4AA" w:rsidRDefault="004354AA" w:rsidP="004354AA">
      <w:pPr>
        <w:pStyle w:val="1"/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Российская Федерация</w:t>
      </w:r>
    </w:p>
    <w:p w:rsidR="004354AA" w:rsidRDefault="004354AA" w:rsidP="004354AA">
      <w:pPr>
        <w:jc w:val="center"/>
      </w:pPr>
      <w:r>
        <w:t>Государственное бюджетное образовательное учреждение</w:t>
      </w:r>
    </w:p>
    <w:p w:rsidR="004354AA" w:rsidRDefault="004354AA" w:rsidP="004354AA">
      <w:pPr>
        <w:jc w:val="center"/>
      </w:pPr>
      <w:r>
        <w:t>Ненецкого автономного округа «Средняя школа п. Харута»</w:t>
      </w:r>
    </w:p>
    <w:p w:rsidR="004354AA" w:rsidRDefault="004354AA" w:rsidP="004354AA">
      <w:pPr>
        <w:jc w:val="center"/>
      </w:pPr>
    </w:p>
    <w:p w:rsidR="004354AA" w:rsidRDefault="004354AA" w:rsidP="004354AA">
      <w:pPr>
        <w:jc w:val="center"/>
      </w:pPr>
    </w:p>
    <w:tbl>
      <w:tblPr>
        <w:tblW w:w="9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8"/>
        <w:gridCol w:w="4819"/>
      </w:tblGrid>
      <w:tr w:rsidR="004354AA" w:rsidTr="004354AA">
        <w:trPr>
          <w:trHeight w:val="2578"/>
        </w:trPr>
        <w:tc>
          <w:tcPr>
            <w:tcW w:w="4818" w:type="dxa"/>
            <w:shd w:val="clear" w:color="auto" w:fill="auto"/>
          </w:tcPr>
          <w:p w:rsidR="004354AA" w:rsidRPr="000F2122" w:rsidRDefault="004354AA" w:rsidP="00392795">
            <w:pPr>
              <w:jc w:val="center"/>
              <w:rPr>
                <w:b/>
              </w:rPr>
            </w:pPr>
            <w:r w:rsidRPr="000F2122">
              <w:rPr>
                <w:b/>
              </w:rPr>
              <w:t>«Согласовано»</w:t>
            </w:r>
          </w:p>
          <w:p w:rsidR="004354AA" w:rsidRDefault="004354AA" w:rsidP="00392795">
            <w:pPr>
              <w:jc w:val="center"/>
            </w:pPr>
            <w:r>
              <w:t>Заместитель руководителя по ВР ГБОУ НАО «СШ п. Харута»</w:t>
            </w:r>
          </w:p>
          <w:p w:rsidR="004354AA" w:rsidRDefault="004354AA" w:rsidP="00392795">
            <w:pPr>
              <w:jc w:val="center"/>
            </w:pPr>
            <w:r>
              <w:t>Сидорова С.Н. / ______________</w:t>
            </w:r>
          </w:p>
          <w:p w:rsidR="004354AA" w:rsidRDefault="004354AA" w:rsidP="00392795">
            <w:pPr>
              <w:jc w:val="center"/>
            </w:pPr>
          </w:p>
          <w:p w:rsidR="004354AA" w:rsidRDefault="004354AA" w:rsidP="00392795">
            <w:pPr>
              <w:jc w:val="center"/>
            </w:pPr>
            <w:r>
              <w:t>от «___» _____________20___ г.</w:t>
            </w:r>
          </w:p>
          <w:p w:rsidR="004354AA" w:rsidRDefault="004354AA" w:rsidP="00392795">
            <w:pPr>
              <w:jc w:val="center"/>
            </w:pPr>
          </w:p>
        </w:tc>
        <w:tc>
          <w:tcPr>
            <w:tcW w:w="4819" w:type="dxa"/>
            <w:shd w:val="clear" w:color="auto" w:fill="auto"/>
          </w:tcPr>
          <w:p w:rsidR="004354AA" w:rsidRPr="000F2122" w:rsidRDefault="004354AA" w:rsidP="00392795">
            <w:pPr>
              <w:jc w:val="center"/>
              <w:rPr>
                <w:b/>
              </w:rPr>
            </w:pPr>
            <w:r w:rsidRPr="000F2122">
              <w:rPr>
                <w:b/>
              </w:rPr>
              <w:t>«Утверждено»</w:t>
            </w:r>
          </w:p>
          <w:p w:rsidR="004354AA" w:rsidRDefault="004354AA" w:rsidP="00392795">
            <w:pPr>
              <w:jc w:val="center"/>
            </w:pPr>
            <w:r w:rsidRPr="00232838">
              <w:t xml:space="preserve">Директор </w:t>
            </w:r>
            <w:r>
              <w:t xml:space="preserve"> ГБОУ НАО «СШ п. Харута»</w:t>
            </w:r>
          </w:p>
          <w:p w:rsidR="004354AA" w:rsidRDefault="004354AA" w:rsidP="00392795">
            <w:pPr>
              <w:jc w:val="center"/>
            </w:pPr>
            <w:r>
              <w:t>Сидорова Т.Г. /_______________</w:t>
            </w:r>
          </w:p>
          <w:p w:rsidR="004354AA" w:rsidRDefault="004354AA" w:rsidP="00392795">
            <w:pPr>
              <w:jc w:val="center"/>
            </w:pPr>
          </w:p>
          <w:p w:rsidR="004354AA" w:rsidRPr="00232838" w:rsidRDefault="004354AA" w:rsidP="00392795">
            <w:pPr>
              <w:jc w:val="center"/>
            </w:pPr>
            <w:r>
              <w:t>от «_____»_____________20___г.</w:t>
            </w:r>
          </w:p>
        </w:tc>
      </w:tr>
    </w:tbl>
    <w:p w:rsidR="004354AA" w:rsidRDefault="004354AA" w:rsidP="004354AA">
      <w:pPr>
        <w:jc w:val="center"/>
      </w:pPr>
    </w:p>
    <w:p w:rsidR="004354AA" w:rsidRPr="00232838" w:rsidRDefault="004354AA" w:rsidP="004354AA"/>
    <w:p w:rsidR="004354AA" w:rsidRPr="00232838" w:rsidRDefault="004354AA" w:rsidP="004354AA"/>
    <w:p w:rsidR="004354AA" w:rsidRDefault="004354AA" w:rsidP="004354AA"/>
    <w:p w:rsidR="004354AA" w:rsidRDefault="004354AA" w:rsidP="004354AA"/>
    <w:p w:rsidR="004354AA" w:rsidRDefault="004354AA" w:rsidP="004354AA"/>
    <w:p w:rsidR="004354AA" w:rsidRPr="00232838" w:rsidRDefault="004354AA" w:rsidP="004354AA"/>
    <w:p w:rsidR="004354AA" w:rsidRDefault="004354AA" w:rsidP="004354AA"/>
    <w:p w:rsidR="004354AA" w:rsidRPr="0095605A" w:rsidRDefault="004354AA" w:rsidP="004354AA">
      <w:pPr>
        <w:jc w:val="center"/>
        <w:rPr>
          <w:sz w:val="28"/>
          <w:szCs w:val="28"/>
        </w:rPr>
      </w:pPr>
      <w:r w:rsidRPr="0095605A">
        <w:rPr>
          <w:sz w:val="28"/>
          <w:szCs w:val="28"/>
        </w:rPr>
        <w:t>Рабочая программа дополнительного образования</w:t>
      </w:r>
    </w:p>
    <w:p w:rsidR="004354AA" w:rsidRPr="0095605A" w:rsidRDefault="004354AA" w:rsidP="004354AA">
      <w:pPr>
        <w:jc w:val="center"/>
        <w:rPr>
          <w:sz w:val="28"/>
          <w:szCs w:val="28"/>
        </w:rPr>
      </w:pPr>
      <w:r w:rsidRPr="0095605A">
        <w:rPr>
          <w:sz w:val="28"/>
          <w:szCs w:val="28"/>
        </w:rPr>
        <w:t xml:space="preserve">занятий кружка </w:t>
      </w:r>
      <w:r w:rsidR="00402847">
        <w:rPr>
          <w:sz w:val="28"/>
          <w:szCs w:val="28"/>
        </w:rPr>
        <w:t>по информатике</w:t>
      </w:r>
      <w:r w:rsidRPr="0095605A">
        <w:rPr>
          <w:sz w:val="28"/>
          <w:szCs w:val="28"/>
        </w:rPr>
        <w:t>:</w:t>
      </w:r>
    </w:p>
    <w:p w:rsidR="004354AA" w:rsidRPr="007079F3" w:rsidRDefault="004354AA" w:rsidP="004354AA">
      <w:pPr>
        <w:jc w:val="center"/>
        <w:rPr>
          <w:b/>
          <w:sz w:val="28"/>
          <w:szCs w:val="28"/>
        </w:rPr>
      </w:pPr>
    </w:p>
    <w:p w:rsidR="004354AA" w:rsidRDefault="004354AA" w:rsidP="004354AA">
      <w:pPr>
        <w:pStyle w:val="1"/>
        <w:spacing w:before="0" w:after="0"/>
        <w:jc w:val="center"/>
        <w:rPr>
          <w:rFonts w:ascii="Times New Roman" w:hAnsi="Times New Roman"/>
          <w:sz w:val="36"/>
          <w:szCs w:val="24"/>
        </w:rPr>
      </w:pPr>
    </w:p>
    <w:p w:rsidR="004354AA" w:rsidRDefault="004354AA" w:rsidP="004354AA">
      <w:pPr>
        <w:pStyle w:val="1"/>
        <w:spacing w:before="0" w:after="0"/>
        <w:jc w:val="center"/>
        <w:rPr>
          <w:rFonts w:ascii="Times New Roman" w:hAnsi="Times New Roman"/>
          <w:sz w:val="36"/>
          <w:szCs w:val="24"/>
        </w:rPr>
      </w:pPr>
    </w:p>
    <w:p w:rsidR="004354AA" w:rsidRPr="0095605A" w:rsidRDefault="004354AA" w:rsidP="004354AA">
      <w:pPr>
        <w:pStyle w:val="1"/>
        <w:spacing w:before="0" w:after="0"/>
        <w:jc w:val="center"/>
        <w:rPr>
          <w:rFonts w:ascii="Times New Roman" w:hAnsi="Times New Roman"/>
          <w:sz w:val="36"/>
          <w:szCs w:val="24"/>
        </w:rPr>
      </w:pPr>
      <w:r>
        <w:rPr>
          <w:rFonts w:ascii="Times New Roman" w:hAnsi="Times New Roman"/>
          <w:sz w:val="36"/>
          <w:szCs w:val="24"/>
        </w:rPr>
        <w:t>«Юный компьютерный художник</w:t>
      </w:r>
      <w:r w:rsidRPr="0095605A">
        <w:rPr>
          <w:rFonts w:ascii="Times New Roman" w:hAnsi="Times New Roman"/>
          <w:sz w:val="36"/>
          <w:szCs w:val="24"/>
        </w:rPr>
        <w:t>»</w:t>
      </w:r>
    </w:p>
    <w:p w:rsidR="004354AA" w:rsidRPr="0095605A" w:rsidRDefault="004354AA" w:rsidP="004354AA">
      <w:pPr>
        <w:jc w:val="center"/>
        <w:rPr>
          <w:b/>
          <w:sz w:val="40"/>
          <w:szCs w:val="28"/>
        </w:rPr>
      </w:pPr>
    </w:p>
    <w:p w:rsidR="004354AA" w:rsidRDefault="004354AA" w:rsidP="004354AA">
      <w:pPr>
        <w:jc w:val="center"/>
        <w:rPr>
          <w:b/>
          <w:sz w:val="28"/>
          <w:szCs w:val="28"/>
        </w:rPr>
      </w:pPr>
    </w:p>
    <w:p w:rsidR="004354AA" w:rsidRDefault="004354AA" w:rsidP="004354AA">
      <w:pPr>
        <w:jc w:val="center"/>
        <w:rPr>
          <w:b/>
          <w:sz w:val="28"/>
          <w:szCs w:val="28"/>
        </w:rPr>
      </w:pPr>
    </w:p>
    <w:p w:rsidR="004354AA" w:rsidRDefault="004354AA" w:rsidP="004354AA">
      <w:pPr>
        <w:jc w:val="center"/>
        <w:rPr>
          <w:b/>
          <w:sz w:val="28"/>
          <w:szCs w:val="28"/>
        </w:rPr>
      </w:pPr>
    </w:p>
    <w:p w:rsidR="004354AA" w:rsidRDefault="004354AA" w:rsidP="004354AA">
      <w:pPr>
        <w:jc w:val="center"/>
        <w:rPr>
          <w:b/>
          <w:sz w:val="28"/>
          <w:szCs w:val="28"/>
        </w:rPr>
      </w:pPr>
    </w:p>
    <w:p w:rsidR="004354AA" w:rsidRDefault="004354AA" w:rsidP="004354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 </w:t>
      </w:r>
      <w:r w:rsidRPr="007079F3">
        <w:rPr>
          <w:b/>
          <w:sz w:val="28"/>
          <w:szCs w:val="28"/>
        </w:rPr>
        <w:t xml:space="preserve"> класс</w:t>
      </w:r>
    </w:p>
    <w:p w:rsidR="004354AA" w:rsidRDefault="004354AA" w:rsidP="004354AA">
      <w:pPr>
        <w:jc w:val="center"/>
        <w:rPr>
          <w:b/>
          <w:sz w:val="28"/>
          <w:szCs w:val="28"/>
        </w:rPr>
      </w:pPr>
    </w:p>
    <w:p w:rsidR="004354AA" w:rsidRDefault="004354AA" w:rsidP="004354AA">
      <w:pPr>
        <w:jc w:val="center"/>
        <w:rPr>
          <w:b/>
          <w:sz w:val="28"/>
          <w:szCs w:val="28"/>
        </w:rPr>
      </w:pPr>
    </w:p>
    <w:p w:rsidR="004354AA" w:rsidRDefault="004354AA" w:rsidP="004354AA">
      <w:pPr>
        <w:jc w:val="center"/>
        <w:rPr>
          <w:b/>
          <w:sz w:val="28"/>
          <w:szCs w:val="28"/>
        </w:rPr>
      </w:pPr>
      <w:r w:rsidRPr="007079F3">
        <w:rPr>
          <w:b/>
          <w:sz w:val="28"/>
          <w:szCs w:val="28"/>
        </w:rPr>
        <w:t xml:space="preserve">Руководитель кружка – </w:t>
      </w:r>
    </w:p>
    <w:p w:rsidR="004354AA" w:rsidRDefault="004354AA" w:rsidP="004354AA">
      <w:pPr>
        <w:jc w:val="center"/>
        <w:rPr>
          <w:b/>
          <w:sz w:val="28"/>
          <w:szCs w:val="28"/>
        </w:rPr>
      </w:pPr>
      <w:r w:rsidRPr="007079F3">
        <w:rPr>
          <w:b/>
          <w:sz w:val="28"/>
          <w:szCs w:val="28"/>
        </w:rPr>
        <w:t>Хатанзейская Людмила Олеговна</w:t>
      </w:r>
    </w:p>
    <w:p w:rsidR="004354AA" w:rsidRPr="007079F3" w:rsidRDefault="004354AA" w:rsidP="004354AA">
      <w:pPr>
        <w:rPr>
          <w:sz w:val="28"/>
          <w:szCs w:val="28"/>
        </w:rPr>
      </w:pPr>
    </w:p>
    <w:p w:rsidR="004354AA" w:rsidRPr="007079F3" w:rsidRDefault="004354AA" w:rsidP="004354AA">
      <w:pPr>
        <w:rPr>
          <w:sz w:val="28"/>
          <w:szCs w:val="28"/>
        </w:rPr>
      </w:pPr>
    </w:p>
    <w:p w:rsidR="004354AA" w:rsidRDefault="004354AA" w:rsidP="004354AA">
      <w:pPr>
        <w:jc w:val="center"/>
        <w:rPr>
          <w:szCs w:val="28"/>
        </w:rPr>
      </w:pPr>
    </w:p>
    <w:p w:rsidR="004354AA" w:rsidRDefault="004354AA" w:rsidP="004354AA">
      <w:pPr>
        <w:jc w:val="center"/>
        <w:rPr>
          <w:szCs w:val="28"/>
        </w:rPr>
      </w:pPr>
    </w:p>
    <w:p w:rsidR="004354AA" w:rsidRDefault="004354AA" w:rsidP="004354AA">
      <w:pPr>
        <w:jc w:val="center"/>
        <w:rPr>
          <w:szCs w:val="28"/>
        </w:rPr>
      </w:pPr>
    </w:p>
    <w:p w:rsidR="004354AA" w:rsidRDefault="004354AA" w:rsidP="004354AA">
      <w:pPr>
        <w:jc w:val="center"/>
        <w:rPr>
          <w:szCs w:val="28"/>
        </w:rPr>
      </w:pPr>
    </w:p>
    <w:p w:rsidR="004354AA" w:rsidRDefault="004354AA" w:rsidP="004354AA">
      <w:pPr>
        <w:jc w:val="center"/>
        <w:rPr>
          <w:szCs w:val="28"/>
        </w:rPr>
      </w:pPr>
    </w:p>
    <w:p w:rsidR="004354AA" w:rsidRDefault="004354AA" w:rsidP="004354AA">
      <w:pPr>
        <w:jc w:val="center"/>
        <w:rPr>
          <w:szCs w:val="28"/>
        </w:rPr>
      </w:pPr>
    </w:p>
    <w:p w:rsidR="004354AA" w:rsidRPr="007079F3" w:rsidRDefault="004354AA" w:rsidP="004354AA">
      <w:pPr>
        <w:jc w:val="center"/>
        <w:rPr>
          <w:szCs w:val="28"/>
        </w:rPr>
      </w:pPr>
      <w:r w:rsidRPr="007079F3">
        <w:rPr>
          <w:szCs w:val="28"/>
        </w:rPr>
        <w:t>2016 – 2017 учебный год</w:t>
      </w:r>
    </w:p>
    <w:p w:rsidR="004354AA" w:rsidRDefault="004354AA" w:rsidP="004354AA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</w:p>
    <w:p w:rsidR="004354AA" w:rsidRDefault="004354AA" w:rsidP="004354AA">
      <w:pPr>
        <w:pStyle w:val="1"/>
        <w:spacing w:before="0" w:after="0"/>
        <w:jc w:val="center"/>
        <w:rPr>
          <w:rFonts w:ascii="Times New Roman" w:hAnsi="Times New Roman"/>
          <w:sz w:val="28"/>
          <w:szCs w:val="24"/>
        </w:rPr>
      </w:pPr>
      <w:r w:rsidRPr="007079F3">
        <w:rPr>
          <w:rFonts w:ascii="Times New Roman" w:hAnsi="Times New Roman"/>
          <w:sz w:val="28"/>
          <w:szCs w:val="24"/>
        </w:rPr>
        <w:t>Оглавление</w:t>
      </w:r>
    </w:p>
    <w:p w:rsidR="004354AA" w:rsidRDefault="004354AA" w:rsidP="004354AA"/>
    <w:p w:rsidR="004354AA" w:rsidRDefault="004354AA" w:rsidP="004354AA">
      <w:pPr>
        <w:numPr>
          <w:ilvl w:val="0"/>
          <w:numId w:val="2"/>
        </w:numPr>
        <w:spacing w:line="360" w:lineRule="auto"/>
      </w:pPr>
      <w:r>
        <w:t>Титульный лист…………………………………………………………………………..1</w:t>
      </w:r>
    </w:p>
    <w:p w:rsidR="004354AA" w:rsidRDefault="004354AA" w:rsidP="004354AA">
      <w:pPr>
        <w:numPr>
          <w:ilvl w:val="0"/>
          <w:numId w:val="2"/>
        </w:numPr>
        <w:spacing w:line="360" w:lineRule="auto"/>
      </w:pPr>
      <w:r>
        <w:t>Оглавление……………………………………………………………………………….2</w:t>
      </w:r>
    </w:p>
    <w:p w:rsidR="004354AA" w:rsidRDefault="004354AA" w:rsidP="004354AA">
      <w:pPr>
        <w:numPr>
          <w:ilvl w:val="0"/>
          <w:numId w:val="2"/>
        </w:numPr>
        <w:spacing w:line="360" w:lineRule="auto"/>
      </w:pPr>
      <w:r>
        <w:t>Пояснительная записка………………………………………………………………….3</w:t>
      </w:r>
    </w:p>
    <w:p w:rsidR="004354AA" w:rsidRDefault="004354AA" w:rsidP="004354AA">
      <w:pPr>
        <w:numPr>
          <w:ilvl w:val="0"/>
          <w:numId w:val="2"/>
        </w:numPr>
        <w:spacing w:line="360" w:lineRule="auto"/>
      </w:pPr>
      <w:r>
        <w:t>Основные положения программы………………………………………………………4</w:t>
      </w:r>
    </w:p>
    <w:p w:rsidR="004354AA" w:rsidRDefault="004354AA" w:rsidP="004354AA">
      <w:pPr>
        <w:numPr>
          <w:ilvl w:val="0"/>
          <w:numId w:val="2"/>
        </w:numPr>
        <w:spacing w:line="360" w:lineRule="auto"/>
      </w:pPr>
      <w:r>
        <w:t>Планируемые результаты………………………………………………………………..5</w:t>
      </w:r>
    </w:p>
    <w:p w:rsidR="004354AA" w:rsidRDefault="004354AA" w:rsidP="004354AA">
      <w:pPr>
        <w:numPr>
          <w:ilvl w:val="0"/>
          <w:numId w:val="2"/>
        </w:numPr>
        <w:spacing w:line="360" w:lineRule="auto"/>
      </w:pPr>
      <w:r>
        <w:t>Учебно-тематический</w:t>
      </w:r>
      <w:r w:rsidR="00402847">
        <w:t xml:space="preserve"> план………………………………………………………….…..7</w:t>
      </w:r>
    </w:p>
    <w:p w:rsidR="004354AA" w:rsidRDefault="004354AA" w:rsidP="004354AA">
      <w:pPr>
        <w:numPr>
          <w:ilvl w:val="0"/>
          <w:numId w:val="2"/>
        </w:numPr>
        <w:spacing w:line="360" w:lineRule="auto"/>
      </w:pPr>
      <w:r>
        <w:t>Содержание программы………………………………………………………….……...7</w:t>
      </w:r>
    </w:p>
    <w:p w:rsidR="004354AA" w:rsidRDefault="004354AA" w:rsidP="004354AA">
      <w:pPr>
        <w:numPr>
          <w:ilvl w:val="0"/>
          <w:numId w:val="2"/>
        </w:numPr>
        <w:spacing w:line="360" w:lineRule="auto"/>
      </w:pPr>
      <w:r>
        <w:t>Учебно-методическое и материально-техническое обеспечение………………………………………………………………………………8</w:t>
      </w:r>
    </w:p>
    <w:p w:rsidR="004354AA" w:rsidRPr="007079F3" w:rsidRDefault="004354AA" w:rsidP="004354AA">
      <w:pPr>
        <w:numPr>
          <w:ilvl w:val="0"/>
          <w:numId w:val="2"/>
        </w:numPr>
        <w:spacing w:line="360" w:lineRule="auto"/>
      </w:pPr>
      <w:r>
        <w:t>Литература ……</w:t>
      </w:r>
      <w:r w:rsidR="00402847">
        <w:t>………………………………………………………………...……….8</w:t>
      </w:r>
    </w:p>
    <w:p w:rsidR="004354AA" w:rsidRDefault="004354AA" w:rsidP="004354AA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</w:p>
    <w:p w:rsidR="004354AA" w:rsidRDefault="004354AA" w:rsidP="004354AA">
      <w:pPr>
        <w:pStyle w:val="1"/>
        <w:spacing w:before="0" w:after="0"/>
        <w:rPr>
          <w:rFonts w:ascii="Times New Roman" w:hAnsi="Times New Roman"/>
          <w:sz w:val="24"/>
          <w:szCs w:val="24"/>
        </w:rPr>
      </w:pPr>
    </w:p>
    <w:p w:rsidR="004354AA" w:rsidRDefault="004354AA" w:rsidP="004354AA"/>
    <w:p w:rsidR="004354AA" w:rsidRDefault="004354AA" w:rsidP="004354AA"/>
    <w:p w:rsidR="004354AA" w:rsidRDefault="004354AA" w:rsidP="004354AA"/>
    <w:p w:rsidR="004354AA" w:rsidRDefault="004354AA" w:rsidP="004354AA"/>
    <w:p w:rsidR="004354AA" w:rsidRDefault="004354AA" w:rsidP="004354AA"/>
    <w:p w:rsidR="004354AA" w:rsidRDefault="004354AA" w:rsidP="004354AA"/>
    <w:p w:rsidR="004354AA" w:rsidRDefault="004354AA" w:rsidP="004354AA"/>
    <w:p w:rsidR="004354AA" w:rsidRDefault="004354AA" w:rsidP="004354AA"/>
    <w:p w:rsidR="004354AA" w:rsidRDefault="004354AA" w:rsidP="004354AA"/>
    <w:p w:rsidR="004354AA" w:rsidRDefault="004354AA" w:rsidP="004354AA"/>
    <w:p w:rsidR="004354AA" w:rsidRDefault="004354AA" w:rsidP="004354AA"/>
    <w:p w:rsidR="004354AA" w:rsidRDefault="004354AA" w:rsidP="004354AA"/>
    <w:p w:rsidR="004354AA" w:rsidRDefault="004354AA" w:rsidP="004354AA"/>
    <w:p w:rsidR="004354AA" w:rsidRDefault="004354AA" w:rsidP="004354AA"/>
    <w:p w:rsidR="004354AA" w:rsidRDefault="004354AA" w:rsidP="004354AA"/>
    <w:p w:rsidR="004354AA" w:rsidRDefault="004354AA" w:rsidP="004354AA"/>
    <w:p w:rsidR="004354AA" w:rsidRDefault="004354AA" w:rsidP="004354AA"/>
    <w:p w:rsidR="004354AA" w:rsidRDefault="004354AA" w:rsidP="004354AA"/>
    <w:p w:rsidR="004354AA" w:rsidRDefault="004354AA" w:rsidP="004354AA"/>
    <w:p w:rsidR="004354AA" w:rsidRDefault="004354AA" w:rsidP="004354AA"/>
    <w:p w:rsidR="004354AA" w:rsidRDefault="004354AA" w:rsidP="004354AA"/>
    <w:p w:rsidR="004354AA" w:rsidRDefault="004354AA" w:rsidP="004354AA"/>
    <w:p w:rsidR="004354AA" w:rsidRDefault="004354AA" w:rsidP="004354AA"/>
    <w:p w:rsidR="004354AA" w:rsidRDefault="004354AA" w:rsidP="004354AA"/>
    <w:p w:rsidR="004354AA" w:rsidRDefault="004354AA" w:rsidP="004354AA"/>
    <w:p w:rsidR="004354AA" w:rsidRDefault="004354AA" w:rsidP="004354AA"/>
    <w:p w:rsidR="004354AA" w:rsidRDefault="004354AA" w:rsidP="004354AA"/>
    <w:p w:rsidR="004354AA" w:rsidRPr="007079F3" w:rsidRDefault="004354AA" w:rsidP="004354AA">
      <w:pPr>
        <w:jc w:val="center"/>
      </w:pPr>
    </w:p>
    <w:p w:rsidR="004354AA" w:rsidRDefault="004354AA" w:rsidP="004354AA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</w:p>
    <w:p w:rsidR="004354AA" w:rsidRPr="004354AA" w:rsidRDefault="004354AA" w:rsidP="004354AA"/>
    <w:p w:rsidR="00402847" w:rsidRDefault="00402847" w:rsidP="00402847">
      <w:pPr>
        <w:pStyle w:val="1"/>
        <w:spacing w:before="0"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4354AA" w:rsidRDefault="004354AA" w:rsidP="00402847">
      <w:pPr>
        <w:pStyle w:val="1"/>
        <w:spacing w:before="0"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6B1480">
        <w:rPr>
          <w:rFonts w:ascii="Times New Roman" w:hAnsi="Times New Roman"/>
          <w:sz w:val="24"/>
          <w:szCs w:val="24"/>
        </w:rPr>
        <w:t>Пояснительная записка</w:t>
      </w:r>
    </w:p>
    <w:p w:rsidR="004354AA" w:rsidRDefault="004354AA" w:rsidP="00402847">
      <w:pPr>
        <w:spacing w:line="360" w:lineRule="auto"/>
        <w:jc w:val="both"/>
      </w:pPr>
      <w:r>
        <w:t xml:space="preserve">        Рабочая программа «Юный компьютерный художник» составлена на основе т</w:t>
      </w:r>
      <w:r w:rsidRPr="004C26C3">
        <w:t>ребований к результатам освоения основных образовательных программ</w:t>
      </w:r>
      <w:r>
        <w:t xml:space="preserve">  начального </w:t>
      </w:r>
      <w:r w:rsidRPr="004C26C3">
        <w:t xml:space="preserve"> образования</w:t>
      </w:r>
      <w:r>
        <w:t xml:space="preserve"> (стандарты второго поколения), </w:t>
      </w:r>
      <w:r w:rsidRPr="004C26C3">
        <w:t>Примерной</w:t>
      </w:r>
      <w:r>
        <w:t xml:space="preserve"> </w:t>
      </w:r>
      <w:r w:rsidRPr="004C26C3">
        <w:t>программы организации внеурочной деятельности. Под ред. В.А. Горского, 2-е издание, М.: Просвещение 2011</w:t>
      </w:r>
      <w:r>
        <w:t xml:space="preserve"> </w:t>
      </w:r>
      <w:r w:rsidRPr="004C26C3">
        <w:t>(стандарты второго поколения), Внеурочная деятельность школьников.</w:t>
      </w:r>
      <w:r>
        <w:t xml:space="preserve"> </w:t>
      </w:r>
      <w:r w:rsidRPr="004C26C3">
        <w:t>Методический конструктор: пособие для учителя/ Д.В.Григорьев,</w:t>
      </w:r>
      <w:r>
        <w:t xml:space="preserve"> </w:t>
      </w:r>
      <w:r w:rsidRPr="004C26C3">
        <w:t xml:space="preserve">П.В.Степанов. – М.: Просвещение, 2011. </w:t>
      </w:r>
    </w:p>
    <w:p w:rsidR="004354AA" w:rsidRPr="004C26C3" w:rsidRDefault="004354AA" w:rsidP="00402847">
      <w:pPr>
        <w:spacing w:line="360" w:lineRule="auto"/>
        <w:jc w:val="both"/>
      </w:pPr>
      <w:r>
        <w:t xml:space="preserve">       </w:t>
      </w:r>
      <w:r w:rsidRPr="004C26C3">
        <w:t>Данная программа имеет</w:t>
      </w:r>
      <w:r>
        <w:t xml:space="preserve"> </w:t>
      </w:r>
      <w:r w:rsidRPr="004C26C3">
        <w:t>общеинтеллектуальную направленность внеурочной деятельности.</w:t>
      </w:r>
    </w:p>
    <w:p w:rsidR="004354AA" w:rsidRDefault="004354AA" w:rsidP="00402847">
      <w:pPr>
        <w:spacing w:line="360" w:lineRule="auto"/>
        <w:jc w:val="both"/>
      </w:pPr>
      <w:r>
        <w:t xml:space="preserve">       Программа рассчитана на 1 год обучения: </w:t>
      </w:r>
    </w:p>
    <w:p w:rsidR="004354AA" w:rsidRDefault="004354AA" w:rsidP="00402847">
      <w:pPr>
        <w:numPr>
          <w:ilvl w:val="0"/>
          <w:numId w:val="3"/>
        </w:numPr>
        <w:spacing w:line="360" w:lineRule="auto"/>
        <w:jc w:val="both"/>
      </w:pPr>
      <w:r>
        <w:t xml:space="preserve">1 час в неделю </w:t>
      </w:r>
    </w:p>
    <w:p w:rsidR="004354AA" w:rsidRDefault="004354AA" w:rsidP="00402847">
      <w:pPr>
        <w:numPr>
          <w:ilvl w:val="0"/>
          <w:numId w:val="3"/>
        </w:numPr>
        <w:spacing w:line="360" w:lineRule="auto"/>
        <w:jc w:val="both"/>
      </w:pPr>
      <w:r>
        <w:t>33 часа в год</w:t>
      </w:r>
    </w:p>
    <w:p w:rsidR="004354AA" w:rsidRPr="006B1480" w:rsidRDefault="004354AA" w:rsidP="00402847">
      <w:pPr>
        <w:pStyle w:val="11"/>
        <w:spacing w:before="0" w:after="0" w:line="360" w:lineRule="auto"/>
        <w:jc w:val="both"/>
        <w:rPr>
          <w:szCs w:val="24"/>
        </w:rPr>
      </w:pPr>
      <w:r>
        <w:rPr>
          <w:szCs w:val="24"/>
        </w:rPr>
        <w:t xml:space="preserve">       </w:t>
      </w:r>
      <w:r w:rsidRPr="006B1480">
        <w:rPr>
          <w:szCs w:val="24"/>
        </w:rPr>
        <w:t>Информатика как динамично развивающаяся наука становится одной из тех отраслей знаний, которая призвана готовить современного человека к жизни в новом информационном обществе.</w:t>
      </w:r>
    </w:p>
    <w:p w:rsidR="004354AA" w:rsidRPr="006B1480" w:rsidRDefault="004354AA" w:rsidP="00402847">
      <w:pPr>
        <w:snapToGrid w:val="0"/>
        <w:spacing w:line="360" w:lineRule="auto"/>
        <w:ind w:firstLine="567"/>
        <w:jc w:val="both"/>
      </w:pPr>
      <w:r w:rsidRPr="006B1480">
        <w:t xml:space="preserve">Учебный предмет «Информатика» как самостоятельная дисциплина является образовательным компонентом общего среднего образования. Вместе с тем, он пронизывает содержание многих других предметов и, следовательно, становится дисциплиной обобщающего, методологического плана. </w:t>
      </w:r>
    </w:p>
    <w:p w:rsidR="004354AA" w:rsidRPr="006B1480" w:rsidRDefault="004354AA" w:rsidP="00402847">
      <w:pPr>
        <w:spacing w:line="360" w:lineRule="auto"/>
        <w:ind w:firstLine="567"/>
        <w:jc w:val="both"/>
      </w:pPr>
      <w:r w:rsidRPr="006B1480">
        <w:t xml:space="preserve">В этой связи особенно актуальными становятся вопросы создания учебных программ для изучения информатики в начальной школе. </w:t>
      </w:r>
    </w:p>
    <w:p w:rsidR="004354AA" w:rsidRPr="006B1480" w:rsidRDefault="004354AA" w:rsidP="00402847">
      <w:pPr>
        <w:spacing w:line="360" w:lineRule="auto"/>
        <w:ind w:firstLine="567"/>
        <w:jc w:val="both"/>
      </w:pPr>
      <w:r w:rsidRPr="006B1480">
        <w:t>Задача обучения информатике в целом - внедрение и использование новых передовых информационных технологий, пробуждение в детях желания экспериментировать, формулировать и проверять гипотезы и учиться на своих ошибках.</w:t>
      </w:r>
    </w:p>
    <w:p w:rsidR="001559E1" w:rsidRDefault="001559E1" w:rsidP="00402847">
      <w:pPr>
        <w:spacing w:line="360" w:lineRule="auto"/>
        <w:ind w:firstLine="567"/>
        <w:jc w:val="both"/>
      </w:pPr>
    </w:p>
    <w:p w:rsidR="004354AA" w:rsidRPr="006B1480" w:rsidRDefault="004354AA" w:rsidP="00402847">
      <w:pPr>
        <w:spacing w:line="360" w:lineRule="auto"/>
        <w:ind w:firstLine="567"/>
        <w:jc w:val="both"/>
      </w:pPr>
      <w:r w:rsidRPr="006B1480">
        <w:t>Простейшие навыки общения с компьютером должны прививаться именно в младших классах, для того чтобы на предметных уроках в средних классах дети могли сосредоточиться на смысловых аспектах.</w:t>
      </w:r>
    </w:p>
    <w:p w:rsidR="001559E1" w:rsidRDefault="001559E1" w:rsidP="00402847">
      <w:pPr>
        <w:spacing w:line="360" w:lineRule="auto"/>
        <w:ind w:firstLine="567"/>
        <w:jc w:val="both"/>
      </w:pPr>
    </w:p>
    <w:p w:rsidR="004354AA" w:rsidRPr="006B1480" w:rsidRDefault="004354AA" w:rsidP="00402847">
      <w:pPr>
        <w:spacing w:line="360" w:lineRule="auto"/>
        <w:ind w:firstLine="567"/>
        <w:jc w:val="both"/>
      </w:pPr>
      <w:r w:rsidRPr="006B1480">
        <w:t xml:space="preserve">Данный  курс носит пропедевтический характер. К пропедевтическим элементам компьютерной грамотности относится умение работать с прикладным программным обеспечением. </w:t>
      </w:r>
    </w:p>
    <w:p w:rsidR="004354AA" w:rsidRDefault="004354AA" w:rsidP="00402847">
      <w:pPr>
        <w:pStyle w:val="11"/>
        <w:spacing w:before="0" w:after="0" w:line="360" w:lineRule="auto"/>
        <w:jc w:val="both"/>
        <w:rPr>
          <w:szCs w:val="24"/>
        </w:rPr>
      </w:pPr>
    </w:p>
    <w:p w:rsidR="004354AA" w:rsidRDefault="004354AA" w:rsidP="00402847">
      <w:pPr>
        <w:spacing w:line="360" w:lineRule="auto"/>
        <w:ind w:firstLine="708"/>
        <w:jc w:val="center"/>
        <w:rPr>
          <w:b/>
        </w:rPr>
      </w:pPr>
      <w:r w:rsidRPr="00CB2534">
        <w:rPr>
          <w:b/>
        </w:rPr>
        <w:lastRenderedPageBreak/>
        <w:t>Основные положения программы</w:t>
      </w:r>
    </w:p>
    <w:p w:rsidR="004354AA" w:rsidRDefault="004354AA" w:rsidP="00402847">
      <w:pPr>
        <w:spacing w:line="360" w:lineRule="auto"/>
        <w:rPr>
          <w:b/>
        </w:rPr>
      </w:pPr>
    </w:p>
    <w:p w:rsidR="004354AA" w:rsidRPr="004354AA" w:rsidRDefault="004354AA" w:rsidP="00402847">
      <w:pPr>
        <w:spacing w:line="360" w:lineRule="auto"/>
        <w:ind w:firstLine="708"/>
        <w:jc w:val="both"/>
      </w:pPr>
      <w:r w:rsidRPr="004354AA">
        <w:t>Процесс создания компьютерного рисунка значительно отличается от традиционного понятия "рисование". С помощью графического редактора на экране компьютера можно создавать сложные многоцветные композиции, редактировать их, меняя и улучшая, вводить в рисунок различные шрифтовые элементы, получать на основе созданных композиций готовую печатную продукцию. За счет автоматизации выполнения операций создания элементарных форм — эллипсов, прямоугольников, треугольников, а также операций заполнения созданных форм цветом и других средств создания и редактирования рисунка становится возможным создание достаточно сложных изобразительных композиций детьми.</w:t>
      </w:r>
    </w:p>
    <w:p w:rsidR="004354AA" w:rsidRDefault="004354AA" w:rsidP="00402847">
      <w:pPr>
        <w:spacing w:line="360" w:lineRule="auto"/>
        <w:jc w:val="both"/>
        <w:outlineLvl w:val="1"/>
        <w:rPr>
          <w:b/>
        </w:rPr>
      </w:pPr>
      <w:bookmarkStart w:id="0" w:name="_Toc203194292"/>
    </w:p>
    <w:p w:rsidR="004354AA" w:rsidRDefault="004354AA" w:rsidP="00402847">
      <w:pPr>
        <w:spacing w:line="360" w:lineRule="auto"/>
        <w:jc w:val="both"/>
        <w:outlineLvl w:val="1"/>
        <w:rPr>
          <w:b/>
        </w:rPr>
      </w:pPr>
      <w:r w:rsidRPr="004354AA">
        <w:rPr>
          <w:b/>
        </w:rPr>
        <w:t>Цели программы</w:t>
      </w:r>
      <w:bookmarkEnd w:id="0"/>
      <w:r>
        <w:rPr>
          <w:b/>
        </w:rPr>
        <w:t>:</w:t>
      </w:r>
    </w:p>
    <w:p w:rsidR="004354AA" w:rsidRPr="004354AA" w:rsidRDefault="004354AA" w:rsidP="00402847">
      <w:pPr>
        <w:spacing w:line="360" w:lineRule="auto"/>
        <w:ind w:firstLine="708"/>
        <w:jc w:val="both"/>
      </w:pPr>
      <w:r w:rsidRPr="004354AA">
        <w:t xml:space="preserve">Целью создания настоящего курса является формирования художественной культуры младшего школьника, привития навыков работы с компьютерной графикой и осознания связей и взаимодействия искусства с жизнью (на примере рекламы, телевидения, книжной графики, </w:t>
      </w:r>
      <w:proofErr w:type="spellStart"/>
      <w:r w:rsidRPr="004354AA">
        <w:t>промграфики</w:t>
      </w:r>
      <w:proofErr w:type="spellEnd"/>
      <w:r w:rsidRPr="004354AA">
        <w:t xml:space="preserve"> и т.п.).</w:t>
      </w:r>
    </w:p>
    <w:p w:rsidR="004354AA" w:rsidRDefault="004354AA" w:rsidP="00402847">
      <w:pPr>
        <w:spacing w:line="360" w:lineRule="auto"/>
        <w:jc w:val="both"/>
        <w:outlineLvl w:val="1"/>
        <w:rPr>
          <w:b/>
        </w:rPr>
      </w:pPr>
      <w:bookmarkStart w:id="1" w:name="_Toc203194293"/>
      <w:r w:rsidRPr="004354AA">
        <w:rPr>
          <w:b/>
        </w:rPr>
        <w:t>Задачи программы</w:t>
      </w:r>
      <w:bookmarkEnd w:id="1"/>
      <w:r>
        <w:rPr>
          <w:b/>
        </w:rPr>
        <w:t>:</w:t>
      </w:r>
    </w:p>
    <w:p w:rsidR="004354AA" w:rsidRPr="004354AA" w:rsidRDefault="004354AA" w:rsidP="00402847">
      <w:pPr>
        <w:numPr>
          <w:ilvl w:val="0"/>
          <w:numId w:val="7"/>
        </w:numPr>
        <w:spacing w:line="360" w:lineRule="auto"/>
        <w:jc w:val="both"/>
      </w:pPr>
      <w:r w:rsidRPr="004354AA">
        <w:t xml:space="preserve">Эстетическое воспитание учащихся. </w:t>
      </w:r>
    </w:p>
    <w:p w:rsidR="004354AA" w:rsidRPr="004354AA" w:rsidRDefault="004354AA" w:rsidP="00402847">
      <w:pPr>
        <w:numPr>
          <w:ilvl w:val="0"/>
          <w:numId w:val="7"/>
        </w:numPr>
        <w:spacing w:line="360" w:lineRule="auto"/>
        <w:jc w:val="both"/>
      </w:pPr>
      <w:r w:rsidRPr="004354AA">
        <w:t xml:space="preserve">Развитие художественного вкуса, творческого воображения и мышления учащихся средствами графических изображений. </w:t>
      </w:r>
    </w:p>
    <w:p w:rsidR="004354AA" w:rsidRPr="004354AA" w:rsidRDefault="004354AA" w:rsidP="00402847">
      <w:pPr>
        <w:numPr>
          <w:ilvl w:val="0"/>
          <w:numId w:val="7"/>
        </w:numPr>
        <w:spacing w:line="360" w:lineRule="auto"/>
        <w:jc w:val="both"/>
      </w:pPr>
      <w:r w:rsidRPr="004354AA">
        <w:t xml:space="preserve">Привитие любви к искусству, развитие стремления к познанию посредством компьютерного рисунка. </w:t>
      </w:r>
    </w:p>
    <w:p w:rsidR="004354AA" w:rsidRDefault="004354AA" w:rsidP="00402847">
      <w:pPr>
        <w:spacing w:line="360" w:lineRule="auto"/>
        <w:ind w:firstLine="360"/>
        <w:jc w:val="both"/>
      </w:pPr>
    </w:p>
    <w:p w:rsidR="004354AA" w:rsidRPr="00CF3028" w:rsidRDefault="004354AA" w:rsidP="00402847">
      <w:pPr>
        <w:spacing w:line="360" w:lineRule="auto"/>
        <w:jc w:val="both"/>
        <w:rPr>
          <w:b/>
        </w:rPr>
      </w:pPr>
      <w:r w:rsidRPr="00CF3028">
        <w:rPr>
          <w:b/>
          <w:iCs/>
        </w:rPr>
        <w:t xml:space="preserve">Формы занятий: </w:t>
      </w:r>
    </w:p>
    <w:p w:rsidR="004354AA" w:rsidRPr="00CF3028" w:rsidRDefault="004354AA" w:rsidP="00402847">
      <w:pPr>
        <w:spacing w:line="360" w:lineRule="auto"/>
        <w:ind w:firstLine="360"/>
        <w:jc w:val="both"/>
      </w:pPr>
      <w:r w:rsidRPr="00CF3028">
        <w:t>- рассказ;</w:t>
      </w:r>
    </w:p>
    <w:p w:rsidR="004354AA" w:rsidRPr="00CF3028" w:rsidRDefault="004354AA" w:rsidP="00402847">
      <w:pPr>
        <w:spacing w:line="360" w:lineRule="auto"/>
        <w:ind w:firstLine="360"/>
        <w:jc w:val="both"/>
      </w:pPr>
      <w:r w:rsidRPr="00CF3028">
        <w:t>- беседа;</w:t>
      </w:r>
    </w:p>
    <w:p w:rsidR="004354AA" w:rsidRPr="00CF3028" w:rsidRDefault="004354AA" w:rsidP="00402847">
      <w:pPr>
        <w:spacing w:line="360" w:lineRule="auto"/>
        <w:ind w:firstLine="360"/>
        <w:jc w:val="both"/>
      </w:pPr>
      <w:r w:rsidRPr="00CF3028">
        <w:t>- работа в парах;</w:t>
      </w:r>
    </w:p>
    <w:p w:rsidR="004354AA" w:rsidRPr="00CF3028" w:rsidRDefault="004354AA" w:rsidP="00402847">
      <w:pPr>
        <w:spacing w:line="360" w:lineRule="auto"/>
        <w:ind w:firstLine="360"/>
        <w:jc w:val="both"/>
      </w:pPr>
      <w:r w:rsidRPr="00CF3028">
        <w:t>- работа малыми группами;</w:t>
      </w:r>
    </w:p>
    <w:p w:rsidR="004354AA" w:rsidRPr="00CF3028" w:rsidRDefault="004354AA" w:rsidP="00402847">
      <w:pPr>
        <w:spacing w:line="360" w:lineRule="auto"/>
        <w:ind w:firstLine="360"/>
        <w:jc w:val="both"/>
      </w:pPr>
      <w:r w:rsidRPr="00CF3028">
        <w:t>- презентации;</w:t>
      </w:r>
    </w:p>
    <w:p w:rsidR="004354AA" w:rsidRPr="00CF3028" w:rsidRDefault="004354AA" w:rsidP="00402847">
      <w:pPr>
        <w:spacing w:line="360" w:lineRule="auto"/>
        <w:ind w:firstLine="360"/>
        <w:jc w:val="both"/>
      </w:pPr>
      <w:r w:rsidRPr="00CF3028">
        <w:t>- работа с электронными карточками;</w:t>
      </w:r>
    </w:p>
    <w:p w:rsidR="004354AA" w:rsidRPr="00CF3028" w:rsidRDefault="004354AA" w:rsidP="00402847">
      <w:pPr>
        <w:spacing w:line="360" w:lineRule="auto"/>
        <w:ind w:firstLine="360"/>
        <w:jc w:val="both"/>
      </w:pPr>
      <w:r w:rsidRPr="00CF3028">
        <w:t>- игра;</w:t>
      </w:r>
    </w:p>
    <w:p w:rsidR="004354AA" w:rsidRPr="00CF3028" w:rsidRDefault="004354AA" w:rsidP="00402847">
      <w:pPr>
        <w:spacing w:line="360" w:lineRule="auto"/>
        <w:ind w:firstLine="360"/>
        <w:jc w:val="both"/>
      </w:pPr>
      <w:r w:rsidRPr="00CF3028">
        <w:t>- учебный проект.</w:t>
      </w:r>
    </w:p>
    <w:p w:rsidR="004354AA" w:rsidRDefault="004354AA" w:rsidP="00402847">
      <w:pPr>
        <w:spacing w:line="360" w:lineRule="auto"/>
        <w:jc w:val="both"/>
        <w:rPr>
          <w:b/>
          <w:iCs/>
        </w:rPr>
      </w:pPr>
    </w:p>
    <w:p w:rsidR="004354AA" w:rsidRDefault="004354AA" w:rsidP="00402847">
      <w:pPr>
        <w:spacing w:line="360" w:lineRule="auto"/>
        <w:jc w:val="both"/>
        <w:rPr>
          <w:b/>
          <w:iCs/>
        </w:rPr>
      </w:pPr>
    </w:p>
    <w:p w:rsidR="004354AA" w:rsidRPr="004C26C3" w:rsidRDefault="004354AA" w:rsidP="00402847">
      <w:pPr>
        <w:spacing w:line="360" w:lineRule="auto"/>
        <w:ind w:firstLine="360"/>
        <w:jc w:val="center"/>
        <w:rPr>
          <w:b/>
        </w:rPr>
      </w:pPr>
      <w:r w:rsidRPr="004C26C3">
        <w:rPr>
          <w:b/>
        </w:rPr>
        <w:lastRenderedPageBreak/>
        <w:t>Планируемые результаты освоения програм</w:t>
      </w:r>
      <w:bookmarkStart w:id="2" w:name="_GoBack"/>
      <w:bookmarkEnd w:id="2"/>
      <w:r w:rsidRPr="004C26C3">
        <w:rPr>
          <w:b/>
        </w:rPr>
        <w:t>мы:</w:t>
      </w:r>
    </w:p>
    <w:p w:rsidR="004354AA" w:rsidRDefault="004354AA" w:rsidP="00402847">
      <w:pPr>
        <w:spacing w:line="360" w:lineRule="auto"/>
        <w:ind w:firstLine="360"/>
        <w:jc w:val="both"/>
      </w:pPr>
    </w:p>
    <w:p w:rsidR="004354AA" w:rsidRPr="004C26C3" w:rsidRDefault="004354AA" w:rsidP="00402847">
      <w:pPr>
        <w:spacing w:line="360" w:lineRule="auto"/>
        <w:jc w:val="both"/>
      </w:pPr>
      <w:r w:rsidRPr="004C26C3">
        <w:rPr>
          <w:b/>
          <w:bCs/>
        </w:rPr>
        <w:t xml:space="preserve">Личностные </w:t>
      </w:r>
      <w:r w:rsidRPr="004C26C3">
        <w:t>результаты освоени</w:t>
      </w:r>
      <w:r>
        <w:t>я программы «Юный компьютерный художник»</w:t>
      </w:r>
      <w:r w:rsidRPr="004C26C3">
        <w:t>»:</w:t>
      </w:r>
    </w:p>
    <w:p w:rsidR="004354AA" w:rsidRPr="004C26C3" w:rsidRDefault="004354AA" w:rsidP="00402847">
      <w:pPr>
        <w:spacing w:line="360" w:lineRule="auto"/>
        <w:ind w:firstLine="360"/>
        <w:jc w:val="both"/>
      </w:pPr>
      <w:r w:rsidRPr="004C26C3">
        <w:t>1) овладение начальными навыками адаптации в динамично изменяющемся и</w:t>
      </w:r>
      <w:r>
        <w:t xml:space="preserve"> </w:t>
      </w:r>
      <w:r w:rsidRPr="004C26C3">
        <w:t>развивающемся мире;</w:t>
      </w:r>
    </w:p>
    <w:p w:rsidR="004354AA" w:rsidRPr="004C26C3" w:rsidRDefault="004354AA" w:rsidP="00402847">
      <w:pPr>
        <w:spacing w:line="360" w:lineRule="auto"/>
        <w:ind w:firstLine="360"/>
        <w:jc w:val="both"/>
      </w:pPr>
      <w:r w:rsidRPr="004C26C3">
        <w:t>2) развитие мотивов учебной деятельности;</w:t>
      </w:r>
    </w:p>
    <w:p w:rsidR="004354AA" w:rsidRPr="004C26C3" w:rsidRDefault="004354AA" w:rsidP="00402847">
      <w:pPr>
        <w:spacing w:line="360" w:lineRule="auto"/>
        <w:ind w:firstLine="360"/>
        <w:jc w:val="both"/>
      </w:pPr>
      <w:r w:rsidRPr="004C26C3">
        <w:t>3) развитие самостоятельности и личной ответственности за свои поступки в</w:t>
      </w:r>
      <w:r>
        <w:t xml:space="preserve"> </w:t>
      </w:r>
      <w:r w:rsidRPr="004C26C3">
        <w:t>информационной деятельности, на основе представлений о нравственных</w:t>
      </w:r>
      <w:r>
        <w:t xml:space="preserve"> </w:t>
      </w:r>
      <w:r w:rsidRPr="004C26C3">
        <w:t>нормах, социальной справедливости и свободе;</w:t>
      </w:r>
    </w:p>
    <w:p w:rsidR="004354AA" w:rsidRPr="004C26C3" w:rsidRDefault="004354AA" w:rsidP="00402847">
      <w:pPr>
        <w:spacing w:line="360" w:lineRule="auto"/>
        <w:ind w:firstLine="360"/>
        <w:jc w:val="both"/>
      </w:pPr>
      <w:r w:rsidRPr="004C26C3">
        <w:t xml:space="preserve">4) развитие навыков сотрудничества </w:t>
      </w:r>
      <w:proofErr w:type="gramStart"/>
      <w:r w:rsidRPr="004C26C3">
        <w:t>со</w:t>
      </w:r>
      <w:proofErr w:type="gramEnd"/>
      <w:r w:rsidRPr="004C26C3">
        <w:t xml:space="preserve"> взрослыми и сверстниками в разных</w:t>
      </w:r>
      <w:r>
        <w:t xml:space="preserve"> </w:t>
      </w:r>
      <w:r w:rsidRPr="004C26C3">
        <w:t>социальных ситуациях, умения не создавать конфликтов и находить выходы</w:t>
      </w:r>
      <w:r>
        <w:t xml:space="preserve"> </w:t>
      </w:r>
      <w:r w:rsidRPr="004C26C3">
        <w:t>из спорных ситуаций.</w:t>
      </w:r>
    </w:p>
    <w:p w:rsidR="004354AA" w:rsidRDefault="004354AA" w:rsidP="00402847">
      <w:pPr>
        <w:spacing w:line="360" w:lineRule="auto"/>
        <w:jc w:val="both"/>
        <w:rPr>
          <w:b/>
          <w:bCs/>
        </w:rPr>
      </w:pPr>
    </w:p>
    <w:p w:rsidR="004354AA" w:rsidRPr="004C26C3" w:rsidRDefault="004354AA" w:rsidP="00402847">
      <w:pPr>
        <w:spacing w:line="360" w:lineRule="auto"/>
        <w:jc w:val="both"/>
      </w:pPr>
      <w:r w:rsidRPr="004C26C3">
        <w:rPr>
          <w:b/>
          <w:bCs/>
        </w:rPr>
        <w:t xml:space="preserve">Метапредметные </w:t>
      </w:r>
      <w:r w:rsidRPr="004C26C3">
        <w:t>результаты освоения программы «Мастер печатных дел»:</w:t>
      </w:r>
    </w:p>
    <w:p w:rsidR="004354AA" w:rsidRPr="004C26C3" w:rsidRDefault="004354AA" w:rsidP="00402847">
      <w:pPr>
        <w:spacing w:line="360" w:lineRule="auto"/>
        <w:ind w:firstLine="360"/>
        <w:jc w:val="both"/>
      </w:pPr>
      <w:r w:rsidRPr="004C26C3">
        <w:t>1) освоение способов решения проблем творческого и поискового характера;</w:t>
      </w:r>
    </w:p>
    <w:p w:rsidR="004354AA" w:rsidRPr="004C26C3" w:rsidRDefault="004354AA" w:rsidP="00402847">
      <w:pPr>
        <w:spacing w:line="360" w:lineRule="auto"/>
        <w:ind w:firstLine="360"/>
        <w:jc w:val="both"/>
      </w:pPr>
      <w:r w:rsidRPr="004C26C3">
        <w:t>2) формирование умения планировать, контролировать и оценивать учебные</w:t>
      </w:r>
      <w:r>
        <w:t xml:space="preserve"> </w:t>
      </w:r>
      <w:r w:rsidRPr="004C26C3">
        <w:t>действия в соответствии с пос</w:t>
      </w:r>
      <w:r>
        <w:t>тавленной задачей и условиями её</w:t>
      </w:r>
      <w:r w:rsidRPr="004C26C3">
        <w:t xml:space="preserve"> реализации;</w:t>
      </w:r>
    </w:p>
    <w:p w:rsidR="004354AA" w:rsidRPr="004C26C3" w:rsidRDefault="004354AA" w:rsidP="00402847">
      <w:pPr>
        <w:spacing w:line="360" w:lineRule="auto"/>
        <w:ind w:firstLine="360"/>
        <w:jc w:val="both"/>
      </w:pPr>
      <w:r w:rsidRPr="004C26C3">
        <w:t>3) использование знаково-символических сре</w:t>
      </w:r>
      <w:proofErr w:type="gramStart"/>
      <w:r w:rsidRPr="004C26C3">
        <w:t>дств пр</w:t>
      </w:r>
      <w:proofErr w:type="gramEnd"/>
      <w:r w:rsidRPr="004C26C3">
        <w:t>едставления</w:t>
      </w:r>
    </w:p>
    <w:p w:rsidR="004354AA" w:rsidRPr="004C26C3" w:rsidRDefault="004354AA" w:rsidP="00402847">
      <w:pPr>
        <w:spacing w:line="360" w:lineRule="auto"/>
        <w:ind w:firstLine="360"/>
        <w:jc w:val="both"/>
      </w:pPr>
      <w:r w:rsidRPr="004C26C3">
        <w:t>информации для создания моделей изучаемых объектов и процессов, схем</w:t>
      </w:r>
      <w:r>
        <w:t xml:space="preserve"> </w:t>
      </w:r>
      <w:r w:rsidRPr="004C26C3">
        <w:t>решения учебных и практических задач;</w:t>
      </w:r>
    </w:p>
    <w:p w:rsidR="004354AA" w:rsidRPr="004C26C3" w:rsidRDefault="004354AA" w:rsidP="00402847">
      <w:pPr>
        <w:spacing w:line="360" w:lineRule="auto"/>
        <w:ind w:firstLine="360"/>
        <w:jc w:val="both"/>
      </w:pPr>
      <w:r w:rsidRPr="004C26C3">
        <w:t>4) активное использование речевых средств и средств информационных и</w:t>
      </w:r>
      <w:r>
        <w:t xml:space="preserve"> </w:t>
      </w:r>
      <w:r w:rsidRPr="004C26C3">
        <w:t>коммуникационных технологий для решения коммуникативных и</w:t>
      </w:r>
      <w:r>
        <w:t xml:space="preserve"> </w:t>
      </w:r>
      <w:r w:rsidRPr="004C26C3">
        <w:t>познавательных задач;</w:t>
      </w:r>
    </w:p>
    <w:p w:rsidR="004354AA" w:rsidRPr="004C26C3" w:rsidRDefault="004354AA" w:rsidP="00402847">
      <w:pPr>
        <w:spacing w:line="360" w:lineRule="auto"/>
        <w:ind w:firstLine="360"/>
        <w:jc w:val="both"/>
      </w:pPr>
      <w:proofErr w:type="gramStart"/>
      <w:r w:rsidRPr="004C26C3">
        <w:t>5) использование различных способов поиска (в справочных источниках и</w:t>
      </w:r>
      <w:r>
        <w:t xml:space="preserve"> </w:t>
      </w:r>
      <w:r w:rsidRPr="004C26C3">
        <w:t>открытом учебном информационном пространстве Интернета), сбора,</w:t>
      </w:r>
      <w:r>
        <w:t xml:space="preserve"> </w:t>
      </w:r>
      <w:r w:rsidRPr="004C26C3">
        <w:t>обработки, анализа, организации, передачи и интерпретации информации в</w:t>
      </w:r>
      <w:r>
        <w:t xml:space="preserve"> </w:t>
      </w:r>
      <w:r w:rsidRPr="004C26C3">
        <w:t>соответствии с коммуникативными и познавательными задачами и</w:t>
      </w:r>
      <w:r>
        <w:t xml:space="preserve"> </w:t>
      </w:r>
      <w:r w:rsidRPr="004C26C3">
        <w:t>технологиями учебного предмета, в том числе умение вводить текст с</w:t>
      </w:r>
      <w:r>
        <w:t xml:space="preserve"> </w:t>
      </w:r>
      <w:r w:rsidRPr="004C26C3">
        <w:t>помощью клавиатуры, фиксировать (записывать) в цифровой форме</w:t>
      </w:r>
      <w:r>
        <w:t xml:space="preserve"> </w:t>
      </w:r>
      <w:r w:rsidRPr="004C26C3">
        <w:t>измеряемые величины и анализировать и</w:t>
      </w:r>
      <w:r>
        <w:t xml:space="preserve">зображения, звуки, готовить своё </w:t>
      </w:r>
      <w:r w:rsidRPr="004C26C3">
        <w:t>выступление и выступать с аудио</w:t>
      </w:r>
      <w:proofErr w:type="gramEnd"/>
      <w:r w:rsidRPr="004C26C3">
        <w:t>-, виде</w:t>
      </w:r>
      <w:proofErr w:type="gramStart"/>
      <w:r w:rsidRPr="004C26C3">
        <w:t>о-</w:t>
      </w:r>
      <w:proofErr w:type="gramEnd"/>
      <w:r w:rsidRPr="004C26C3">
        <w:t xml:space="preserve"> и графическим сопровождением;</w:t>
      </w:r>
    </w:p>
    <w:p w:rsidR="004354AA" w:rsidRPr="004C26C3" w:rsidRDefault="004354AA" w:rsidP="00402847">
      <w:pPr>
        <w:spacing w:line="360" w:lineRule="auto"/>
        <w:ind w:firstLine="360"/>
        <w:jc w:val="both"/>
      </w:pPr>
      <w:r w:rsidRPr="004C26C3">
        <w:t>6) осознанно строить речевое высказывание в соответствии с задачами</w:t>
      </w:r>
      <w:r>
        <w:t xml:space="preserve"> </w:t>
      </w:r>
      <w:r w:rsidRPr="004C26C3">
        <w:t>коммуникации и составлять тексты в устной и письменной форме;</w:t>
      </w:r>
    </w:p>
    <w:p w:rsidR="004354AA" w:rsidRPr="004C26C3" w:rsidRDefault="004354AA" w:rsidP="00402847">
      <w:pPr>
        <w:spacing w:line="360" w:lineRule="auto"/>
        <w:ind w:firstLine="360"/>
        <w:jc w:val="both"/>
      </w:pPr>
      <w:r w:rsidRPr="004C26C3">
        <w:t>7) овладение логическими действиями сравнения, анализа, синтеза,</w:t>
      </w:r>
      <w:r>
        <w:t xml:space="preserve"> </w:t>
      </w:r>
      <w:r w:rsidRPr="004C26C3">
        <w:t>обобщения, классификации по родовидовым признакам, установления</w:t>
      </w:r>
      <w:r>
        <w:t xml:space="preserve"> </w:t>
      </w:r>
      <w:r w:rsidRPr="004C26C3">
        <w:t>аналогий и причинно-следственных связей, построения рассуждений,</w:t>
      </w:r>
      <w:r>
        <w:t xml:space="preserve"> </w:t>
      </w:r>
      <w:r w:rsidRPr="004C26C3">
        <w:t>отнесения к известным понятиям;</w:t>
      </w:r>
    </w:p>
    <w:p w:rsidR="004354AA" w:rsidRPr="004C26C3" w:rsidRDefault="004354AA" w:rsidP="00402847">
      <w:pPr>
        <w:spacing w:line="360" w:lineRule="auto"/>
        <w:ind w:firstLine="360"/>
        <w:jc w:val="both"/>
      </w:pPr>
      <w:r w:rsidRPr="004C26C3">
        <w:lastRenderedPageBreak/>
        <w:t>8) готовность слушать собеседника и вести диалог; готовность признавать</w:t>
      </w:r>
      <w:r>
        <w:t xml:space="preserve"> </w:t>
      </w:r>
      <w:r w:rsidRPr="004C26C3">
        <w:t>возможность существования различных точек зрения и права каждого иметь</w:t>
      </w:r>
      <w:r>
        <w:t xml:space="preserve"> свою; излагать своё</w:t>
      </w:r>
      <w:r w:rsidRPr="004C26C3">
        <w:t xml:space="preserve"> мнение и аргументировать свою точку зрения и оценку</w:t>
      </w:r>
      <w:r>
        <w:t xml:space="preserve"> </w:t>
      </w:r>
      <w:r w:rsidRPr="004C26C3">
        <w:t>событий;</w:t>
      </w:r>
    </w:p>
    <w:p w:rsidR="004354AA" w:rsidRPr="004C26C3" w:rsidRDefault="004354AA" w:rsidP="00402847">
      <w:pPr>
        <w:spacing w:line="360" w:lineRule="auto"/>
        <w:ind w:firstLine="360"/>
        <w:jc w:val="both"/>
      </w:pPr>
      <w:r w:rsidRPr="004C26C3">
        <w:t>9) готовность конструктивно раз</w:t>
      </w:r>
      <w:r>
        <w:t>решать конфликты посредством учё</w:t>
      </w:r>
      <w:r w:rsidRPr="004C26C3">
        <w:t>та</w:t>
      </w:r>
      <w:r>
        <w:t xml:space="preserve"> </w:t>
      </w:r>
      <w:r w:rsidRPr="004C26C3">
        <w:t>интересов сторон и сотрудничества;</w:t>
      </w:r>
    </w:p>
    <w:p w:rsidR="004354AA" w:rsidRPr="004C26C3" w:rsidRDefault="004354AA" w:rsidP="00402847">
      <w:pPr>
        <w:spacing w:line="360" w:lineRule="auto"/>
        <w:ind w:firstLine="360"/>
        <w:jc w:val="both"/>
      </w:pPr>
      <w:r w:rsidRPr="004C26C3">
        <w:t>10) овладение начальными сведениями о сущности и особенностях</w:t>
      </w:r>
    </w:p>
    <w:p w:rsidR="004354AA" w:rsidRPr="004C26C3" w:rsidRDefault="004354AA" w:rsidP="00402847">
      <w:pPr>
        <w:spacing w:line="360" w:lineRule="auto"/>
        <w:ind w:firstLine="360"/>
        <w:jc w:val="both"/>
      </w:pPr>
      <w:r w:rsidRPr="004C26C3">
        <w:t>информационных объектов, процессов и явлений действительности;</w:t>
      </w:r>
    </w:p>
    <w:p w:rsidR="004354AA" w:rsidRDefault="004354AA" w:rsidP="00402847">
      <w:pPr>
        <w:spacing w:line="360" w:lineRule="auto"/>
        <w:ind w:firstLine="360"/>
        <w:jc w:val="both"/>
      </w:pPr>
      <w:r w:rsidRPr="004C26C3">
        <w:t xml:space="preserve">11) овладение базовыми предметными и </w:t>
      </w:r>
      <w:proofErr w:type="spellStart"/>
      <w:r w:rsidRPr="004C26C3">
        <w:t>межпредметными</w:t>
      </w:r>
      <w:proofErr w:type="spellEnd"/>
      <w:r w:rsidRPr="004C26C3">
        <w:t xml:space="preserve"> понятиями,</w:t>
      </w:r>
      <w:r>
        <w:t xml:space="preserve"> </w:t>
      </w:r>
      <w:r w:rsidRPr="004C26C3">
        <w:t>отражающими существенные связи и отношения между объектами и</w:t>
      </w:r>
      <w:r>
        <w:t xml:space="preserve"> </w:t>
      </w:r>
      <w:r w:rsidRPr="004C26C3">
        <w:t>процессами.</w:t>
      </w:r>
    </w:p>
    <w:p w:rsidR="004354AA" w:rsidRDefault="004354AA" w:rsidP="00402847">
      <w:pPr>
        <w:spacing w:line="360" w:lineRule="auto"/>
        <w:ind w:firstLine="360"/>
        <w:jc w:val="both"/>
      </w:pPr>
    </w:p>
    <w:p w:rsidR="004354AA" w:rsidRDefault="004354AA" w:rsidP="00402847">
      <w:pPr>
        <w:spacing w:line="360" w:lineRule="auto"/>
        <w:ind w:firstLine="360"/>
        <w:jc w:val="both"/>
      </w:pPr>
    </w:p>
    <w:p w:rsidR="004354AA" w:rsidRDefault="004354AA" w:rsidP="004354AA">
      <w:pPr>
        <w:ind w:firstLine="360"/>
        <w:jc w:val="both"/>
      </w:pPr>
    </w:p>
    <w:p w:rsidR="004354AA" w:rsidRDefault="004354AA" w:rsidP="004354AA">
      <w:pPr>
        <w:ind w:firstLine="360"/>
        <w:jc w:val="both"/>
      </w:pPr>
    </w:p>
    <w:p w:rsidR="004354AA" w:rsidRDefault="004354AA" w:rsidP="004354AA">
      <w:pPr>
        <w:ind w:firstLine="360"/>
        <w:jc w:val="both"/>
      </w:pPr>
    </w:p>
    <w:p w:rsidR="00402847" w:rsidRDefault="00402847" w:rsidP="004354AA">
      <w:pPr>
        <w:ind w:firstLine="360"/>
        <w:jc w:val="both"/>
      </w:pPr>
    </w:p>
    <w:p w:rsidR="00402847" w:rsidRDefault="00402847" w:rsidP="004354AA">
      <w:pPr>
        <w:ind w:firstLine="360"/>
        <w:jc w:val="both"/>
      </w:pPr>
    </w:p>
    <w:p w:rsidR="00402847" w:rsidRDefault="00402847" w:rsidP="004354AA">
      <w:pPr>
        <w:ind w:firstLine="360"/>
        <w:jc w:val="both"/>
      </w:pPr>
    </w:p>
    <w:p w:rsidR="00402847" w:rsidRDefault="00402847" w:rsidP="004354AA">
      <w:pPr>
        <w:ind w:firstLine="360"/>
        <w:jc w:val="both"/>
      </w:pPr>
    </w:p>
    <w:p w:rsidR="00402847" w:rsidRDefault="00402847" w:rsidP="004354AA">
      <w:pPr>
        <w:ind w:firstLine="360"/>
        <w:jc w:val="both"/>
      </w:pPr>
    </w:p>
    <w:p w:rsidR="00402847" w:rsidRDefault="00402847" w:rsidP="004354AA">
      <w:pPr>
        <w:ind w:firstLine="360"/>
        <w:jc w:val="both"/>
      </w:pPr>
    </w:p>
    <w:p w:rsidR="00402847" w:rsidRDefault="00402847" w:rsidP="004354AA">
      <w:pPr>
        <w:ind w:firstLine="360"/>
        <w:jc w:val="both"/>
      </w:pPr>
    </w:p>
    <w:p w:rsidR="00402847" w:rsidRDefault="00402847" w:rsidP="004354AA">
      <w:pPr>
        <w:ind w:firstLine="360"/>
        <w:jc w:val="both"/>
      </w:pPr>
    </w:p>
    <w:p w:rsidR="00402847" w:rsidRDefault="00402847" w:rsidP="004354AA">
      <w:pPr>
        <w:ind w:firstLine="360"/>
        <w:jc w:val="both"/>
      </w:pPr>
    </w:p>
    <w:p w:rsidR="00402847" w:rsidRDefault="00402847" w:rsidP="004354AA">
      <w:pPr>
        <w:ind w:firstLine="360"/>
        <w:jc w:val="both"/>
      </w:pPr>
    </w:p>
    <w:p w:rsidR="00402847" w:rsidRDefault="00402847" w:rsidP="004354AA">
      <w:pPr>
        <w:ind w:firstLine="360"/>
        <w:jc w:val="both"/>
      </w:pPr>
    </w:p>
    <w:p w:rsidR="00402847" w:rsidRDefault="00402847" w:rsidP="004354AA">
      <w:pPr>
        <w:ind w:firstLine="360"/>
        <w:jc w:val="both"/>
      </w:pPr>
    </w:p>
    <w:p w:rsidR="00402847" w:rsidRDefault="00402847" w:rsidP="004354AA">
      <w:pPr>
        <w:ind w:firstLine="360"/>
        <w:jc w:val="both"/>
      </w:pPr>
    </w:p>
    <w:p w:rsidR="00402847" w:rsidRDefault="00402847" w:rsidP="004354AA">
      <w:pPr>
        <w:ind w:firstLine="360"/>
        <w:jc w:val="both"/>
      </w:pPr>
    </w:p>
    <w:p w:rsidR="00402847" w:rsidRDefault="00402847" w:rsidP="004354AA">
      <w:pPr>
        <w:ind w:firstLine="360"/>
        <w:jc w:val="both"/>
      </w:pPr>
    </w:p>
    <w:p w:rsidR="00402847" w:rsidRDefault="00402847" w:rsidP="004354AA">
      <w:pPr>
        <w:ind w:firstLine="360"/>
        <w:jc w:val="both"/>
      </w:pPr>
    </w:p>
    <w:p w:rsidR="00402847" w:rsidRDefault="00402847" w:rsidP="004354AA">
      <w:pPr>
        <w:ind w:firstLine="360"/>
        <w:jc w:val="both"/>
      </w:pPr>
    </w:p>
    <w:p w:rsidR="00402847" w:rsidRDefault="00402847" w:rsidP="004354AA">
      <w:pPr>
        <w:ind w:firstLine="360"/>
        <w:jc w:val="both"/>
      </w:pPr>
    </w:p>
    <w:p w:rsidR="00402847" w:rsidRDefault="00402847" w:rsidP="004354AA">
      <w:pPr>
        <w:ind w:firstLine="360"/>
        <w:jc w:val="both"/>
      </w:pPr>
    </w:p>
    <w:p w:rsidR="00402847" w:rsidRDefault="00402847" w:rsidP="004354AA">
      <w:pPr>
        <w:ind w:firstLine="360"/>
        <w:jc w:val="both"/>
      </w:pPr>
    </w:p>
    <w:p w:rsidR="00402847" w:rsidRDefault="00402847" w:rsidP="004354AA">
      <w:pPr>
        <w:ind w:firstLine="360"/>
        <w:jc w:val="both"/>
      </w:pPr>
    </w:p>
    <w:p w:rsidR="00402847" w:rsidRDefault="00402847" w:rsidP="004354AA">
      <w:pPr>
        <w:ind w:firstLine="360"/>
        <w:jc w:val="both"/>
      </w:pPr>
    </w:p>
    <w:p w:rsidR="00402847" w:rsidRDefault="00402847" w:rsidP="004354AA">
      <w:pPr>
        <w:ind w:firstLine="360"/>
        <w:jc w:val="both"/>
      </w:pPr>
    </w:p>
    <w:p w:rsidR="00402847" w:rsidRDefault="00402847" w:rsidP="004354AA">
      <w:pPr>
        <w:ind w:firstLine="360"/>
        <w:jc w:val="both"/>
      </w:pPr>
    </w:p>
    <w:p w:rsidR="00402847" w:rsidRDefault="00402847" w:rsidP="004354AA">
      <w:pPr>
        <w:ind w:firstLine="360"/>
        <w:jc w:val="both"/>
      </w:pPr>
    </w:p>
    <w:p w:rsidR="00402847" w:rsidRDefault="00402847" w:rsidP="004354AA">
      <w:pPr>
        <w:ind w:firstLine="360"/>
        <w:jc w:val="both"/>
      </w:pPr>
    </w:p>
    <w:p w:rsidR="00402847" w:rsidRDefault="00402847" w:rsidP="004354AA">
      <w:pPr>
        <w:ind w:firstLine="360"/>
        <w:jc w:val="both"/>
      </w:pPr>
    </w:p>
    <w:p w:rsidR="00402847" w:rsidRDefault="00402847" w:rsidP="004354AA">
      <w:pPr>
        <w:ind w:firstLine="360"/>
        <w:jc w:val="both"/>
      </w:pPr>
    </w:p>
    <w:p w:rsidR="00402847" w:rsidRDefault="00402847" w:rsidP="004354AA">
      <w:pPr>
        <w:ind w:firstLine="360"/>
        <w:jc w:val="both"/>
      </w:pPr>
    </w:p>
    <w:p w:rsidR="00402847" w:rsidRDefault="00402847" w:rsidP="004354AA">
      <w:pPr>
        <w:ind w:firstLine="360"/>
        <w:jc w:val="both"/>
      </w:pPr>
    </w:p>
    <w:p w:rsidR="00402847" w:rsidRDefault="00402847" w:rsidP="004354AA">
      <w:pPr>
        <w:ind w:firstLine="360"/>
        <w:jc w:val="both"/>
      </w:pPr>
    </w:p>
    <w:p w:rsidR="004354AA" w:rsidRDefault="004354AA" w:rsidP="004354AA">
      <w:pPr>
        <w:ind w:firstLine="360"/>
        <w:jc w:val="both"/>
      </w:pPr>
    </w:p>
    <w:p w:rsidR="004354AA" w:rsidRDefault="004354AA" w:rsidP="004354AA">
      <w:pPr>
        <w:ind w:firstLine="360"/>
        <w:jc w:val="both"/>
      </w:pPr>
    </w:p>
    <w:p w:rsidR="004354AA" w:rsidRPr="003E7CBC" w:rsidRDefault="004354AA" w:rsidP="00402847">
      <w:pPr>
        <w:spacing w:line="360" w:lineRule="auto"/>
        <w:jc w:val="center"/>
      </w:pPr>
      <w:r w:rsidRPr="003E7CBC">
        <w:rPr>
          <w:b/>
        </w:rPr>
        <w:lastRenderedPageBreak/>
        <w:t>Содержание внеурочной деятельности «Мастер печатных дел»</w:t>
      </w:r>
      <w:r>
        <w:rPr>
          <w:b/>
        </w:rPr>
        <w:t>:</w:t>
      </w:r>
    </w:p>
    <w:p w:rsidR="004354AA" w:rsidRPr="00CB2534" w:rsidRDefault="004354AA" w:rsidP="00402847">
      <w:pPr>
        <w:spacing w:line="360" w:lineRule="auto"/>
        <w:jc w:val="both"/>
      </w:pPr>
      <w:r w:rsidRPr="00CB2534">
        <w:rPr>
          <w:b/>
          <w:bCs/>
        </w:rPr>
        <w:t>Правило поведения и техники безопасности в компьютерном кабинете (1 час)</w:t>
      </w:r>
    </w:p>
    <w:p w:rsidR="004354AA" w:rsidRPr="00CB2534" w:rsidRDefault="004354AA" w:rsidP="00402847">
      <w:pPr>
        <w:spacing w:line="360" w:lineRule="auto"/>
        <w:jc w:val="both"/>
      </w:pPr>
      <w:r>
        <w:t xml:space="preserve">            </w:t>
      </w:r>
      <w:r w:rsidRPr="00CB2534">
        <w:t>Знакомство с кабинетом, с правилами поведения в кабинете. Демонстрация возможностей компьютера и непосредственно того, что они будут делать на кружке.</w:t>
      </w:r>
    </w:p>
    <w:p w:rsidR="004354AA" w:rsidRPr="006B1480" w:rsidRDefault="004354AA" w:rsidP="00402847">
      <w:pPr>
        <w:spacing w:line="360" w:lineRule="auto"/>
        <w:jc w:val="both"/>
        <w:rPr>
          <w:b/>
        </w:rPr>
      </w:pPr>
      <w:r w:rsidRPr="006B1480">
        <w:rPr>
          <w:b/>
        </w:rPr>
        <w:t>Ком</w:t>
      </w:r>
      <w:r>
        <w:rPr>
          <w:b/>
        </w:rPr>
        <w:t>пьютер и его устройства (2 часа</w:t>
      </w:r>
      <w:r w:rsidRPr="006B1480">
        <w:rPr>
          <w:b/>
        </w:rPr>
        <w:t xml:space="preserve">) </w:t>
      </w:r>
    </w:p>
    <w:p w:rsidR="004354AA" w:rsidRPr="006B1480" w:rsidRDefault="004354AA" w:rsidP="00402847">
      <w:pPr>
        <w:spacing w:line="360" w:lineRule="auto"/>
        <w:ind w:firstLine="708"/>
        <w:jc w:val="both"/>
      </w:pPr>
      <w:r w:rsidRPr="006B1480">
        <w:t>Знакомство с компьютером и его основными устройствами, работа в компьютерной программе «Мир информатики »</w:t>
      </w:r>
    </w:p>
    <w:p w:rsidR="004354AA" w:rsidRPr="004354AA" w:rsidRDefault="004354AA" w:rsidP="00402847">
      <w:pPr>
        <w:spacing w:line="360" w:lineRule="auto"/>
        <w:jc w:val="both"/>
        <w:rPr>
          <w:b/>
        </w:rPr>
      </w:pPr>
      <w:r w:rsidRPr="004354AA">
        <w:rPr>
          <w:b/>
        </w:rPr>
        <w:t xml:space="preserve">Графический редактор </w:t>
      </w:r>
      <w:r w:rsidRPr="004354AA">
        <w:rPr>
          <w:b/>
          <w:lang w:val="en-US"/>
        </w:rPr>
        <w:t>Paint</w:t>
      </w:r>
      <w:r>
        <w:rPr>
          <w:b/>
        </w:rPr>
        <w:t xml:space="preserve"> (30</w:t>
      </w:r>
      <w:r w:rsidRPr="004354AA">
        <w:rPr>
          <w:b/>
        </w:rPr>
        <w:t xml:space="preserve"> часов)</w:t>
      </w:r>
    </w:p>
    <w:p w:rsidR="004354AA" w:rsidRPr="004354AA" w:rsidRDefault="004354AA" w:rsidP="00402847">
      <w:pPr>
        <w:spacing w:line="360" w:lineRule="auto"/>
        <w:ind w:firstLine="708"/>
        <w:jc w:val="both"/>
      </w:pPr>
      <w:r w:rsidRPr="004354AA">
        <w:t>Знакомство с графическим редактором, его основными возможностями, инструментарием программы. Составление рисунков на заданные темы. Меню программы.</w:t>
      </w:r>
    </w:p>
    <w:p w:rsidR="004354AA" w:rsidRDefault="004354AA" w:rsidP="004354AA">
      <w:pPr>
        <w:jc w:val="center"/>
        <w:rPr>
          <w:b/>
        </w:rPr>
      </w:pPr>
      <w:r w:rsidRPr="00CB2534">
        <w:rPr>
          <w:b/>
        </w:rPr>
        <w:t>Учебно-тематический план:</w:t>
      </w:r>
    </w:p>
    <w:tbl>
      <w:tblPr>
        <w:tblW w:w="8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0"/>
        <w:gridCol w:w="6561"/>
        <w:gridCol w:w="968"/>
      </w:tblGrid>
      <w:tr w:rsidR="004354AA" w:rsidRPr="004354AA" w:rsidTr="004354AA">
        <w:trPr>
          <w:trHeight w:val="279"/>
        </w:trPr>
        <w:tc>
          <w:tcPr>
            <w:tcW w:w="1470" w:type="dxa"/>
            <w:vAlign w:val="center"/>
          </w:tcPr>
          <w:p w:rsidR="004354AA" w:rsidRPr="004354AA" w:rsidRDefault="004354AA" w:rsidP="004354AA">
            <w:pPr>
              <w:jc w:val="center"/>
              <w:rPr>
                <w:b/>
              </w:rPr>
            </w:pPr>
            <w:r w:rsidRPr="004354AA">
              <w:rPr>
                <w:b/>
              </w:rPr>
              <w:t>№</w:t>
            </w:r>
          </w:p>
        </w:tc>
        <w:tc>
          <w:tcPr>
            <w:tcW w:w="6561" w:type="dxa"/>
            <w:vAlign w:val="center"/>
          </w:tcPr>
          <w:p w:rsidR="004354AA" w:rsidRPr="004354AA" w:rsidRDefault="004354AA" w:rsidP="004354AA">
            <w:pPr>
              <w:jc w:val="center"/>
              <w:rPr>
                <w:b/>
              </w:rPr>
            </w:pPr>
            <w:r w:rsidRPr="004354AA">
              <w:rPr>
                <w:b/>
              </w:rPr>
              <w:t>Тема</w:t>
            </w:r>
          </w:p>
        </w:tc>
        <w:tc>
          <w:tcPr>
            <w:tcW w:w="968" w:type="dxa"/>
            <w:vAlign w:val="center"/>
          </w:tcPr>
          <w:p w:rsidR="004354AA" w:rsidRPr="004354AA" w:rsidRDefault="004354AA" w:rsidP="004354AA">
            <w:pPr>
              <w:jc w:val="center"/>
              <w:rPr>
                <w:b/>
              </w:rPr>
            </w:pPr>
            <w:r w:rsidRPr="004354AA">
              <w:rPr>
                <w:b/>
              </w:rPr>
              <w:t>Часы</w:t>
            </w:r>
          </w:p>
        </w:tc>
      </w:tr>
      <w:tr w:rsidR="004354AA" w:rsidRPr="004354AA" w:rsidTr="004354AA">
        <w:trPr>
          <w:trHeight w:val="279"/>
        </w:trPr>
        <w:tc>
          <w:tcPr>
            <w:tcW w:w="1470" w:type="dxa"/>
            <w:vAlign w:val="center"/>
          </w:tcPr>
          <w:p w:rsidR="004354AA" w:rsidRPr="004354AA" w:rsidRDefault="00B91A39" w:rsidP="004354AA">
            <w:pPr>
              <w:jc w:val="center"/>
            </w:pPr>
            <w:r>
              <w:t>1</w:t>
            </w:r>
          </w:p>
        </w:tc>
        <w:tc>
          <w:tcPr>
            <w:tcW w:w="6561" w:type="dxa"/>
          </w:tcPr>
          <w:p w:rsidR="004354AA" w:rsidRPr="004354AA" w:rsidRDefault="004354AA" w:rsidP="004354AA">
            <w:pPr>
              <w:jc w:val="both"/>
            </w:pPr>
            <w:r w:rsidRPr="004354AA">
              <w:t>Правила техники безопасности.</w:t>
            </w:r>
          </w:p>
        </w:tc>
        <w:tc>
          <w:tcPr>
            <w:tcW w:w="968" w:type="dxa"/>
            <w:vAlign w:val="center"/>
          </w:tcPr>
          <w:p w:rsidR="004354AA" w:rsidRPr="004354AA" w:rsidRDefault="004354AA" w:rsidP="004354AA">
            <w:pPr>
              <w:jc w:val="center"/>
            </w:pPr>
            <w:r w:rsidRPr="004354AA">
              <w:t>1</w:t>
            </w:r>
          </w:p>
        </w:tc>
      </w:tr>
      <w:tr w:rsidR="004354AA" w:rsidRPr="004354AA" w:rsidTr="004354AA">
        <w:trPr>
          <w:trHeight w:val="575"/>
        </w:trPr>
        <w:tc>
          <w:tcPr>
            <w:tcW w:w="1470" w:type="dxa"/>
            <w:vAlign w:val="center"/>
          </w:tcPr>
          <w:p w:rsidR="004354AA" w:rsidRPr="004354AA" w:rsidRDefault="00B91A39" w:rsidP="004354AA">
            <w:pPr>
              <w:jc w:val="center"/>
            </w:pPr>
            <w:r>
              <w:t>3-4</w:t>
            </w:r>
          </w:p>
        </w:tc>
        <w:tc>
          <w:tcPr>
            <w:tcW w:w="6561" w:type="dxa"/>
          </w:tcPr>
          <w:p w:rsidR="004354AA" w:rsidRPr="004354AA" w:rsidRDefault="004354AA" w:rsidP="004354AA">
            <w:pPr>
              <w:jc w:val="both"/>
            </w:pPr>
            <w:r w:rsidRPr="004354AA">
              <w:t>Компьютер и его составляющие. Первое знакомство. Программы.</w:t>
            </w:r>
          </w:p>
        </w:tc>
        <w:tc>
          <w:tcPr>
            <w:tcW w:w="968" w:type="dxa"/>
            <w:vAlign w:val="center"/>
          </w:tcPr>
          <w:p w:rsidR="004354AA" w:rsidRPr="004354AA" w:rsidRDefault="004354AA" w:rsidP="004354AA">
            <w:pPr>
              <w:jc w:val="center"/>
            </w:pPr>
          </w:p>
        </w:tc>
      </w:tr>
      <w:tr w:rsidR="004354AA" w:rsidRPr="004354AA" w:rsidTr="004354AA">
        <w:trPr>
          <w:trHeight w:val="557"/>
        </w:trPr>
        <w:tc>
          <w:tcPr>
            <w:tcW w:w="1470" w:type="dxa"/>
            <w:vAlign w:val="center"/>
          </w:tcPr>
          <w:p w:rsidR="004354AA" w:rsidRPr="004354AA" w:rsidRDefault="00B91A39" w:rsidP="004354AA">
            <w:pPr>
              <w:jc w:val="center"/>
            </w:pPr>
            <w:r>
              <w:t>5-6</w:t>
            </w:r>
          </w:p>
        </w:tc>
        <w:tc>
          <w:tcPr>
            <w:tcW w:w="6561" w:type="dxa"/>
          </w:tcPr>
          <w:p w:rsidR="004354AA" w:rsidRPr="004354AA" w:rsidRDefault="004354AA" w:rsidP="004354AA">
            <w:pPr>
              <w:jc w:val="both"/>
            </w:pPr>
            <w:r w:rsidRPr="004354AA">
              <w:t xml:space="preserve">Графический редактор </w:t>
            </w:r>
            <w:r w:rsidRPr="004354AA">
              <w:rPr>
                <w:lang w:val="en-US"/>
              </w:rPr>
              <w:t>Paint</w:t>
            </w:r>
            <w:r w:rsidRPr="004354AA">
              <w:t>. Первое знакомство.  Вызов программы</w:t>
            </w:r>
          </w:p>
        </w:tc>
        <w:tc>
          <w:tcPr>
            <w:tcW w:w="968" w:type="dxa"/>
            <w:vAlign w:val="center"/>
          </w:tcPr>
          <w:p w:rsidR="004354AA" w:rsidRPr="004354AA" w:rsidRDefault="004354AA" w:rsidP="004354AA">
            <w:pPr>
              <w:jc w:val="center"/>
            </w:pPr>
          </w:p>
        </w:tc>
      </w:tr>
      <w:tr w:rsidR="004354AA" w:rsidRPr="004354AA" w:rsidTr="004354AA">
        <w:trPr>
          <w:trHeight w:val="1149"/>
        </w:trPr>
        <w:tc>
          <w:tcPr>
            <w:tcW w:w="1470" w:type="dxa"/>
            <w:vAlign w:val="center"/>
          </w:tcPr>
          <w:p w:rsidR="004354AA" w:rsidRPr="004354AA" w:rsidRDefault="00B91A39" w:rsidP="004354AA">
            <w:pPr>
              <w:jc w:val="center"/>
            </w:pPr>
            <w:r>
              <w:t>7-8</w:t>
            </w:r>
          </w:p>
        </w:tc>
        <w:tc>
          <w:tcPr>
            <w:tcW w:w="6561" w:type="dxa"/>
          </w:tcPr>
          <w:p w:rsidR="004354AA" w:rsidRPr="004354AA" w:rsidRDefault="004354AA" w:rsidP="004354AA">
            <w:pPr>
              <w:jc w:val="both"/>
            </w:pPr>
            <w:r w:rsidRPr="004354AA">
              <w:rPr>
                <w:bCs/>
              </w:rPr>
              <w:t xml:space="preserve">Инструментарий программы </w:t>
            </w:r>
            <w:proofErr w:type="spellStart"/>
            <w:r w:rsidRPr="004354AA">
              <w:rPr>
                <w:bCs/>
              </w:rPr>
              <w:t>Paint</w:t>
            </w:r>
            <w:proofErr w:type="spellEnd"/>
            <w:r w:rsidRPr="004354AA">
              <w:rPr>
                <w:bCs/>
              </w:rPr>
              <w:t xml:space="preserve">. </w:t>
            </w:r>
            <w:r w:rsidRPr="004354AA">
              <w:t xml:space="preserve"> Меню и палитра инструментов, сохранение выполненной работы в файле, открытие файла для продолжения работы</w:t>
            </w:r>
          </w:p>
        </w:tc>
        <w:tc>
          <w:tcPr>
            <w:tcW w:w="968" w:type="dxa"/>
            <w:vAlign w:val="center"/>
          </w:tcPr>
          <w:p w:rsidR="004354AA" w:rsidRPr="004354AA" w:rsidRDefault="004354AA" w:rsidP="004354AA">
            <w:pPr>
              <w:jc w:val="center"/>
            </w:pPr>
          </w:p>
        </w:tc>
      </w:tr>
      <w:tr w:rsidR="004354AA" w:rsidRPr="004354AA" w:rsidTr="004354AA">
        <w:trPr>
          <w:trHeight w:val="557"/>
        </w:trPr>
        <w:tc>
          <w:tcPr>
            <w:tcW w:w="1470" w:type="dxa"/>
            <w:vAlign w:val="center"/>
          </w:tcPr>
          <w:p w:rsidR="004354AA" w:rsidRPr="004354AA" w:rsidRDefault="00B91A39" w:rsidP="004354AA">
            <w:pPr>
              <w:jc w:val="center"/>
            </w:pPr>
            <w:r>
              <w:t>9-10</w:t>
            </w:r>
          </w:p>
        </w:tc>
        <w:tc>
          <w:tcPr>
            <w:tcW w:w="6561" w:type="dxa"/>
          </w:tcPr>
          <w:p w:rsidR="004354AA" w:rsidRPr="004354AA" w:rsidRDefault="004354AA" w:rsidP="004354AA">
            <w:pPr>
              <w:jc w:val="both"/>
            </w:pPr>
            <w:r w:rsidRPr="004354AA">
              <w:t>Функция раскрашивания в графическом редакторе.</w:t>
            </w:r>
          </w:p>
        </w:tc>
        <w:tc>
          <w:tcPr>
            <w:tcW w:w="968" w:type="dxa"/>
            <w:vAlign w:val="center"/>
          </w:tcPr>
          <w:p w:rsidR="004354AA" w:rsidRPr="004354AA" w:rsidRDefault="004354AA" w:rsidP="004354AA">
            <w:pPr>
              <w:jc w:val="center"/>
            </w:pPr>
          </w:p>
        </w:tc>
      </w:tr>
      <w:tr w:rsidR="004354AA" w:rsidRPr="004354AA" w:rsidTr="004354AA">
        <w:trPr>
          <w:trHeight w:val="279"/>
        </w:trPr>
        <w:tc>
          <w:tcPr>
            <w:tcW w:w="1470" w:type="dxa"/>
            <w:vAlign w:val="center"/>
          </w:tcPr>
          <w:p w:rsidR="004354AA" w:rsidRPr="004354AA" w:rsidRDefault="00B91A39" w:rsidP="004354AA">
            <w:pPr>
              <w:jc w:val="center"/>
            </w:pPr>
            <w:r>
              <w:t>11-12</w:t>
            </w:r>
          </w:p>
        </w:tc>
        <w:tc>
          <w:tcPr>
            <w:tcW w:w="6561" w:type="dxa"/>
          </w:tcPr>
          <w:p w:rsidR="004354AA" w:rsidRPr="004354AA" w:rsidRDefault="004354AA" w:rsidP="004354AA">
            <w:pPr>
              <w:jc w:val="both"/>
            </w:pPr>
            <w:r w:rsidRPr="004354AA">
              <w:t>Раскрашивание готовых рисунков.</w:t>
            </w:r>
          </w:p>
        </w:tc>
        <w:tc>
          <w:tcPr>
            <w:tcW w:w="968" w:type="dxa"/>
            <w:vAlign w:val="center"/>
          </w:tcPr>
          <w:p w:rsidR="004354AA" w:rsidRPr="004354AA" w:rsidRDefault="004354AA" w:rsidP="004354AA">
            <w:pPr>
              <w:jc w:val="center"/>
            </w:pPr>
          </w:p>
        </w:tc>
      </w:tr>
      <w:tr w:rsidR="004354AA" w:rsidRPr="004354AA" w:rsidTr="004354AA">
        <w:trPr>
          <w:trHeight w:val="853"/>
        </w:trPr>
        <w:tc>
          <w:tcPr>
            <w:tcW w:w="1470" w:type="dxa"/>
            <w:vAlign w:val="center"/>
          </w:tcPr>
          <w:p w:rsidR="004354AA" w:rsidRPr="004354AA" w:rsidRDefault="00B91A39" w:rsidP="004354AA">
            <w:pPr>
              <w:jc w:val="center"/>
            </w:pPr>
            <w:r>
              <w:t>13-15</w:t>
            </w:r>
          </w:p>
        </w:tc>
        <w:tc>
          <w:tcPr>
            <w:tcW w:w="6561" w:type="dxa"/>
          </w:tcPr>
          <w:p w:rsidR="004354AA" w:rsidRPr="004354AA" w:rsidRDefault="004354AA" w:rsidP="004354AA">
            <w:pPr>
              <w:jc w:val="both"/>
              <w:rPr>
                <w:bCs/>
              </w:rPr>
            </w:pPr>
            <w:r w:rsidRPr="004354AA">
              <w:rPr>
                <w:bCs/>
              </w:rPr>
              <w:t>Декоративное рисование</w:t>
            </w:r>
          </w:p>
          <w:p w:rsidR="004354AA" w:rsidRPr="004354AA" w:rsidRDefault="004354AA" w:rsidP="004354AA">
            <w:pPr>
              <w:jc w:val="both"/>
            </w:pPr>
            <w:r w:rsidRPr="004354AA">
              <w:t>(Линии, прорисовка геометрических тел, узоры орнамент, цвет)</w:t>
            </w:r>
          </w:p>
        </w:tc>
        <w:tc>
          <w:tcPr>
            <w:tcW w:w="968" w:type="dxa"/>
            <w:vAlign w:val="center"/>
          </w:tcPr>
          <w:p w:rsidR="004354AA" w:rsidRPr="004354AA" w:rsidRDefault="004354AA" w:rsidP="004354AA">
            <w:pPr>
              <w:jc w:val="center"/>
            </w:pPr>
          </w:p>
        </w:tc>
      </w:tr>
      <w:tr w:rsidR="004354AA" w:rsidRPr="004354AA" w:rsidTr="004354AA">
        <w:trPr>
          <w:trHeight w:val="871"/>
        </w:trPr>
        <w:tc>
          <w:tcPr>
            <w:tcW w:w="1470" w:type="dxa"/>
            <w:vAlign w:val="center"/>
          </w:tcPr>
          <w:p w:rsidR="004354AA" w:rsidRPr="004354AA" w:rsidRDefault="00B91A39" w:rsidP="004354AA">
            <w:pPr>
              <w:jc w:val="center"/>
            </w:pPr>
            <w:r>
              <w:t>16-20</w:t>
            </w:r>
          </w:p>
        </w:tc>
        <w:tc>
          <w:tcPr>
            <w:tcW w:w="6561" w:type="dxa"/>
          </w:tcPr>
          <w:p w:rsidR="004354AA" w:rsidRPr="004354AA" w:rsidRDefault="004354AA" w:rsidP="004354AA">
            <w:pPr>
              <w:jc w:val="both"/>
            </w:pPr>
            <w:r w:rsidRPr="004354AA">
              <w:t>Проба пера. Проект.</w:t>
            </w:r>
          </w:p>
          <w:p w:rsidR="004354AA" w:rsidRPr="004354AA" w:rsidRDefault="004354AA" w:rsidP="004354AA">
            <w:pPr>
              <w:jc w:val="both"/>
            </w:pPr>
            <w:r w:rsidRPr="004354AA">
              <w:rPr>
                <w:bCs/>
              </w:rPr>
              <w:t>Тематическая композиция (</w:t>
            </w:r>
            <w:r w:rsidRPr="004354AA">
              <w:t>Создание композиций на тему: «Моя дом», «Моя школа»</w:t>
            </w:r>
            <w:r w:rsidRPr="004354AA">
              <w:rPr>
                <w:bCs/>
              </w:rPr>
              <w:t>)</w:t>
            </w:r>
          </w:p>
        </w:tc>
        <w:tc>
          <w:tcPr>
            <w:tcW w:w="968" w:type="dxa"/>
            <w:vAlign w:val="center"/>
          </w:tcPr>
          <w:p w:rsidR="004354AA" w:rsidRPr="004354AA" w:rsidRDefault="004354AA" w:rsidP="004354AA">
            <w:pPr>
              <w:jc w:val="center"/>
            </w:pPr>
          </w:p>
        </w:tc>
      </w:tr>
      <w:tr w:rsidR="004354AA" w:rsidRPr="004354AA" w:rsidTr="004354AA">
        <w:trPr>
          <w:trHeight w:val="279"/>
        </w:trPr>
        <w:tc>
          <w:tcPr>
            <w:tcW w:w="1470" w:type="dxa"/>
            <w:vAlign w:val="center"/>
          </w:tcPr>
          <w:p w:rsidR="004354AA" w:rsidRPr="004354AA" w:rsidRDefault="00B91A39" w:rsidP="004354AA">
            <w:pPr>
              <w:jc w:val="center"/>
            </w:pPr>
            <w:r>
              <w:t>21-22</w:t>
            </w:r>
          </w:p>
        </w:tc>
        <w:tc>
          <w:tcPr>
            <w:tcW w:w="6561" w:type="dxa"/>
          </w:tcPr>
          <w:p w:rsidR="004354AA" w:rsidRPr="004354AA" w:rsidRDefault="004354AA" w:rsidP="004354AA">
            <w:pPr>
              <w:jc w:val="both"/>
            </w:pPr>
            <w:r w:rsidRPr="004354AA">
              <w:t>Функция копирования. Составление рисунков.</w:t>
            </w:r>
          </w:p>
        </w:tc>
        <w:tc>
          <w:tcPr>
            <w:tcW w:w="968" w:type="dxa"/>
            <w:vAlign w:val="center"/>
          </w:tcPr>
          <w:p w:rsidR="004354AA" w:rsidRPr="004354AA" w:rsidRDefault="004354AA" w:rsidP="004354AA">
            <w:pPr>
              <w:jc w:val="center"/>
            </w:pPr>
          </w:p>
        </w:tc>
      </w:tr>
      <w:tr w:rsidR="004354AA" w:rsidRPr="004354AA" w:rsidTr="004354AA">
        <w:trPr>
          <w:trHeight w:val="853"/>
        </w:trPr>
        <w:tc>
          <w:tcPr>
            <w:tcW w:w="1470" w:type="dxa"/>
            <w:vAlign w:val="center"/>
          </w:tcPr>
          <w:p w:rsidR="004354AA" w:rsidRPr="004354AA" w:rsidRDefault="00B91A39" w:rsidP="004354AA">
            <w:pPr>
              <w:jc w:val="center"/>
            </w:pPr>
            <w:r>
              <w:t>23-24</w:t>
            </w:r>
          </w:p>
        </w:tc>
        <w:tc>
          <w:tcPr>
            <w:tcW w:w="6561" w:type="dxa"/>
          </w:tcPr>
          <w:p w:rsidR="004354AA" w:rsidRPr="004354AA" w:rsidRDefault="004354AA" w:rsidP="004354AA">
            <w:pPr>
              <w:jc w:val="both"/>
            </w:pPr>
            <w:r w:rsidRPr="004354AA">
              <w:t>Шрифт.  Виды шрифтов (начертания, размеры), выбор шрифта, создание надписи, корректировка надписи</w:t>
            </w:r>
          </w:p>
        </w:tc>
        <w:tc>
          <w:tcPr>
            <w:tcW w:w="968" w:type="dxa"/>
            <w:vAlign w:val="center"/>
          </w:tcPr>
          <w:p w:rsidR="004354AA" w:rsidRPr="004354AA" w:rsidRDefault="004354AA" w:rsidP="004354AA">
            <w:pPr>
              <w:jc w:val="center"/>
            </w:pPr>
          </w:p>
        </w:tc>
      </w:tr>
      <w:tr w:rsidR="004354AA" w:rsidRPr="004354AA" w:rsidTr="004354AA">
        <w:trPr>
          <w:trHeight w:val="557"/>
        </w:trPr>
        <w:tc>
          <w:tcPr>
            <w:tcW w:w="1470" w:type="dxa"/>
            <w:vAlign w:val="center"/>
          </w:tcPr>
          <w:p w:rsidR="004354AA" w:rsidRPr="004354AA" w:rsidRDefault="00B91A39" w:rsidP="004354AA">
            <w:pPr>
              <w:jc w:val="center"/>
            </w:pPr>
            <w:r>
              <w:t>25-27</w:t>
            </w:r>
          </w:p>
        </w:tc>
        <w:tc>
          <w:tcPr>
            <w:tcW w:w="6561" w:type="dxa"/>
          </w:tcPr>
          <w:p w:rsidR="004354AA" w:rsidRPr="004354AA" w:rsidRDefault="004354AA" w:rsidP="004354AA">
            <w:pPr>
              <w:jc w:val="both"/>
            </w:pPr>
            <w:r w:rsidRPr="004354AA">
              <w:t xml:space="preserve">Проект. </w:t>
            </w:r>
            <w:r w:rsidRPr="004354AA">
              <w:rPr>
                <w:b/>
                <w:bCs/>
              </w:rPr>
              <w:t xml:space="preserve"> </w:t>
            </w:r>
            <w:r w:rsidR="00B91A39">
              <w:rPr>
                <w:bCs/>
              </w:rPr>
              <w:t>Книжная графика (</w:t>
            </w:r>
            <w:r w:rsidRPr="004354AA">
              <w:rPr>
                <w:bCs/>
              </w:rPr>
              <w:t>книжная обложка, календарь, поздравительная открытка)</w:t>
            </w:r>
          </w:p>
        </w:tc>
        <w:tc>
          <w:tcPr>
            <w:tcW w:w="968" w:type="dxa"/>
            <w:vAlign w:val="center"/>
          </w:tcPr>
          <w:p w:rsidR="004354AA" w:rsidRPr="004354AA" w:rsidRDefault="004354AA" w:rsidP="004354AA">
            <w:pPr>
              <w:jc w:val="center"/>
            </w:pPr>
          </w:p>
        </w:tc>
      </w:tr>
      <w:tr w:rsidR="004354AA" w:rsidRPr="004354AA" w:rsidTr="004354AA">
        <w:trPr>
          <w:trHeight w:val="575"/>
        </w:trPr>
        <w:tc>
          <w:tcPr>
            <w:tcW w:w="1470" w:type="dxa"/>
            <w:vAlign w:val="center"/>
          </w:tcPr>
          <w:p w:rsidR="004354AA" w:rsidRPr="004354AA" w:rsidRDefault="00B91A39" w:rsidP="004354AA">
            <w:pPr>
              <w:jc w:val="center"/>
            </w:pPr>
            <w:r>
              <w:t>28-29</w:t>
            </w:r>
          </w:p>
        </w:tc>
        <w:tc>
          <w:tcPr>
            <w:tcW w:w="6561" w:type="dxa"/>
          </w:tcPr>
          <w:p w:rsidR="004354AA" w:rsidRPr="004354AA" w:rsidRDefault="004354AA" w:rsidP="004354AA">
            <w:pPr>
              <w:jc w:val="both"/>
            </w:pPr>
            <w:r w:rsidRPr="004354AA">
              <w:rPr>
                <w:bCs/>
              </w:rPr>
              <w:t xml:space="preserve">Театральная графика </w:t>
            </w:r>
            <w:r w:rsidRPr="004354AA">
              <w:t xml:space="preserve"> (Создание образца занавеса, эскизов костюмов и головных уборов)</w:t>
            </w:r>
          </w:p>
        </w:tc>
        <w:tc>
          <w:tcPr>
            <w:tcW w:w="968" w:type="dxa"/>
            <w:vAlign w:val="center"/>
          </w:tcPr>
          <w:p w:rsidR="004354AA" w:rsidRPr="004354AA" w:rsidRDefault="004354AA" w:rsidP="004354AA">
            <w:pPr>
              <w:jc w:val="center"/>
            </w:pPr>
          </w:p>
        </w:tc>
      </w:tr>
      <w:tr w:rsidR="004354AA" w:rsidRPr="004354AA" w:rsidTr="004354AA">
        <w:trPr>
          <w:trHeight w:val="150"/>
        </w:trPr>
        <w:tc>
          <w:tcPr>
            <w:tcW w:w="1470" w:type="dxa"/>
            <w:vAlign w:val="center"/>
          </w:tcPr>
          <w:p w:rsidR="004354AA" w:rsidRPr="004354AA" w:rsidRDefault="00B91A39" w:rsidP="004354AA">
            <w:pPr>
              <w:jc w:val="center"/>
            </w:pPr>
            <w:r>
              <w:t>30-31</w:t>
            </w:r>
          </w:p>
        </w:tc>
        <w:tc>
          <w:tcPr>
            <w:tcW w:w="6561" w:type="dxa"/>
          </w:tcPr>
          <w:p w:rsidR="004354AA" w:rsidRPr="004354AA" w:rsidRDefault="004354AA" w:rsidP="004354AA">
            <w:pPr>
              <w:jc w:val="both"/>
            </w:pPr>
            <w:r w:rsidRPr="004354AA">
              <w:rPr>
                <w:bCs/>
              </w:rPr>
              <w:t xml:space="preserve">Промышленная графика </w:t>
            </w:r>
            <w:r w:rsidRPr="004354AA">
              <w:t>Создание образца упаковки (фантика) конфеты, шоколадки, мороженного, работа с библиотекой символов</w:t>
            </w:r>
          </w:p>
        </w:tc>
        <w:tc>
          <w:tcPr>
            <w:tcW w:w="968" w:type="dxa"/>
            <w:vAlign w:val="center"/>
          </w:tcPr>
          <w:p w:rsidR="004354AA" w:rsidRPr="004354AA" w:rsidRDefault="004354AA" w:rsidP="004354AA">
            <w:pPr>
              <w:jc w:val="center"/>
            </w:pPr>
          </w:p>
        </w:tc>
      </w:tr>
      <w:tr w:rsidR="004354AA" w:rsidRPr="004354AA" w:rsidTr="004354AA">
        <w:trPr>
          <w:trHeight w:val="150"/>
        </w:trPr>
        <w:tc>
          <w:tcPr>
            <w:tcW w:w="1470" w:type="dxa"/>
            <w:vAlign w:val="center"/>
          </w:tcPr>
          <w:p w:rsidR="004354AA" w:rsidRPr="004354AA" w:rsidRDefault="00B91A39" w:rsidP="004354AA">
            <w:pPr>
              <w:jc w:val="center"/>
            </w:pPr>
            <w:r>
              <w:t>32-33</w:t>
            </w:r>
          </w:p>
        </w:tc>
        <w:tc>
          <w:tcPr>
            <w:tcW w:w="6561" w:type="dxa"/>
          </w:tcPr>
          <w:p w:rsidR="004354AA" w:rsidRPr="004354AA" w:rsidRDefault="004354AA" w:rsidP="004354AA">
            <w:pPr>
              <w:jc w:val="both"/>
              <w:rPr>
                <w:bCs/>
              </w:rPr>
            </w:pPr>
            <w:r w:rsidRPr="004354AA">
              <w:rPr>
                <w:bCs/>
              </w:rPr>
              <w:t xml:space="preserve">Декоративное рисование. </w:t>
            </w:r>
            <w:r w:rsidRPr="004354AA">
              <w:t>Упражнения, повторение и закрепление пройденного материала.  Создание коллекции рисунков.</w:t>
            </w:r>
          </w:p>
        </w:tc>
        <w:tc>
          <w:tcPr>
            <w:tcW w:w="968" w:type="dxa"/>
            <w:vAlign w:val="center"/>
          </w:tcPr>
          <w:p w:rsidR="004354AA" w:rsidRPr="004354AA" w:rsidRDefault="004354AA" w:rsidP="004354AA">
            <w:pPr>
              <w:jc w:val="center"/>
            </w:pPr>
          </w:p>
        </w:tc>
      </w:tr>
    </w:tbl>
    <w:p w:rsidR="004354AA" w:rsidRPr="00F201A7" w:rsidRDefault="004354AA" w:rsidP="00402847">
      <w:pPr>
        <w:spacing w:before="100" w:beforeAutospacing="1" w:line="360" w:lineRule="auto"/>
        <w:ind w:left="720"/>
        <w:jc w:val="center"/>
        <w:rPr>
          <w:b/>
        </w:rPr>
      </w:pPr>
      <w:r w:rsidRPr="00F201A7">
        <w:rPr>
          <w:b/>
        </w:rPr>
        <w:lastRenderedPageBreak/>
        <w:t>Учебно-методическое и материальное техническое обеспечение</w:t>
      </w:r>
    </w:p>
    <w:p w:rsidR="004354AA" w:rsidRDefault="004354AA" w:rsidP="00402847">
      <w:pPr>
        <w:spacing w:before="100" w:beforeAutospacing="1" w:line="360" w:lineRule="auto"/>
        <w:jc w:val="both"/>
      </w:pPr>
      <w:r>
        <w:t xml:space="preserve">        Для проведения занятий по программе требуется компьютерный класс, в котором также должны быть установлены ученические парты для выполнения безкомпьютерных практических заданий. </w:t>
      </w:r>
    </w:p>
    <w:p w:rsidR="004354AA" w:rsidRDefault="004354AA" w:rsidP="00402847">
      <w:pPr>
        <w:spacing w:before="100" w:beforeAutospacing="1" w:line="360" w:lineRule="auto"/>
      </w:pPr>
      <w:r>
        <w:t xml:space="preserve">Технические устройства: </w:t>
      </w:r>
    </w:p>
    <w:p w:rsidR="004354AA" w:rsidRDefault="004354AA" w:rsidP="00402847">
      <w:pPr>
        <w:numPr>
          <w:ilvl w:val="0"/>
          <w:numId w:val="4"/>
        </w:numPr>
        <w:spacing w:before="100" w:beforeAutospacing="1" w:line="360" w:lineRule="auto"/>
      </w:pPr>
      <w:r>
        <w:t xml:space="preserve">персональные компьютеры, </w:t>
      </w:r>
    </w:p>
    <w:p w:rsidR="004354AA" w:rsidRDefault="004354AA" w:rsidP="00402847">
      <w:pPr>
        <w:numPr>
          <w:ilvl w:val="0"/>
          <w:numId w:val="4"/>
        </w:numPr>
        <w:spacing w:before="100" w:beforeAutospacing="1" w:line="360" w:lineRule="auto"/>
      </w:pPr>
      <w:r>
        <w:t>видеопроектор,</w:t>
      </w:r>
    </w:p>
    <w:p w:rsidR="004354AA" w:rsidRDefault="004354AA" w:rsidP="00402847">
      <w:pPr>
        <w:numPr>
          <w:ilvl w:val="0"/>
          <w:numId w:val="4"/>
        </w:numPr>
        <w:spacing w:before="100" w:beforeAutospacing="1" w:line="360" w:lineRule="auto"/>
      </w:pPr>
      <w:r>
        <w:t xml:space="preserve"> сканер, </w:t>
      </w:r>
    </w:p>
    <w:p w:rsidR="004354AA" w:rsidRDefault="004354AA" w:rsidP="00402847">
      <w:pPr>
        <w:numPr>
          <w:ilvl w:val="0"/>
          <w:numId w:val="4"/>
        </w:numPr>
        <w:spacing w:before="100" w:beforeAutospacing="1" w:line="360" w:lineRule="auto"/>
      </w:pPr>
      <w:r>
        <w:t>принтер,</w:t>
      </w:r>
    </w:p>
    <w:p w:rsidR="00402847" w:rsidRDefault="004354AA" w:rsidP="00402847">
      <w:pPr>
        <w:numPr>
          <w:ilvl w:val="0"/>
          <w:numId w:val="4"/>
        </w:numPr>
        <w:spacing w:before="100" w:beforeAutospacing="1" w:line="360" w:lineRule="auto"/>
      </w:pPr>
      <w:r>
        <w:t xml:space="preserve"> интерактивная доска.</w:t>
      </w:r>
    </w:p>
    <w:p w:rsidR="004354AA" w:rsidRDefault="004354AA" w:rsidP="00402847">
      <w:pPr>
        <w:spacing w:before="100" w:beforeAutospacing="1" w:line="360" w:lineRule="auto"/>
      </w:pPr>
      <w:r>
        <w:t>Для работы на компьютере необходима установка следующих программ:</w:t>
      </w:r>
    </w:p>
    <w:p w:rsidR="004354AA" w:rsidRPr="00F201A7" w:rsidRDefault="004354AA" w:rsidP="00402847">
      <w:pPr>
        <w:numPr>
          <w:ilvl w:val="0"/>
          <w:numId w:val="5"/>
        </w:numPr>
        <w:spacing w:before="100" w:beforeAutospacing="1" w:line="360" w:lineRule="auto"/>
        <w:ind w:left="709"/>
      </w:pPr>
      <w:r>
        <w:t xml:space="preserve">Операционная система </w:t>
      </w:r>
      <w:r>
        <w:rPr>
          <w:lang w:val="en-US"/>
        </w:rPr>
        <w:t>Windows</w:t>
      </w:r>
      <w:r w:rsidRPr="00F201A7">
        <w:t xml:space="preserve"> 8</w:t>
      </w:r>
    </w:p>
    <w:p w:rsidR="004354AA" w:rsidRPr="00F201A7" w:rsidRDefault="004354AA" w:rsidP="00402847">
      <w:pPr>
        <w:numPr>
          <w:ilvl w:val="0"/>
          <w:numId w:val="5"/>
        </w:numPr>
        <w:spacing w:before="100" w:beforeAutospacing="1" w:line="360" w:lineRule="auto"/>
        <w:ind w:left="709"/>
      </w:pPr>
      <w:r>
        <w:t>Пакет офисных программ</w:t>
      </w:r>
    </w:p>
    <w:p w:rsidR="004354AA" w:rsidRDefault="004354AA" w:rsidP="00402847">
      <w:pPr>
        <w:pStyle w:val="11"/>
        <w:spacing w:before="0" w:after="0" w:line="360" w:lineRule="auto"/>
        <w:jc w:val="both"/>
        <w:rPr>
          <w:szCs w:val="24"/>
        </w:rPr>
      </w:pPr>
    </w:p>
    <w:p w:rsidR="004354AA" w:rsidRDefault="004354AA" w:rsidP="00402847">
      <w:pPr>
        <w:pStyle w:val="11"/>
        <w:spacing w:before="0" w:after="0" w:line="360" w:lineRule="auto"/>
        <w:jc w:val="both"/>
        <w:rPr>
          <w:szCs w:val="24"/>
        </w:rPr>
      </w:pPr>
    </w:p>
    <w:p w:rsidR="004354AA" w:rsidRDefault="004354AA" w:rsidP="00402847">
      <w:pPr>
        <w:pStyle w:val="11"/>
        <w:spacing w:before="0" w:after="0" w:line="360" w:lineRule="auto"/>
        <w:jc w:val="center"/>
        <w:rPr>
          <w:b/>
          <w:szCs w:val="24"/>
        </w:rPr>
      </w:pPr>
    </w:p>
    <w:p w:rsidR="004354AA" w:rsidRDefault="004354AA" w:rsidP="00402847">
      <w:pPr>
        <w:pStyle w:val="11"/>
        <w:spacing w:before="0" w:after="0" w:line="360" w:lineRule="auto"/>
        <w:jc w:val="center"/>
        <w:rPr>
          <w:b/>
          <w:szCs w:val="24"/>
        </w:rPr>
      </w:pPr>
    </w:p>
    <w:p w:rsidR="004354AA" w:rsidRDefault="004354AA" w:rsidP="00402847">
      <w:pPr>
        <w:pStyle w:val="11"/>
        <w:spacing w:before="0" w:after="0" w:line="360" w:lineRule="auto"/>
        <w:jc w:val="center"/>
        <w:rPr>
          <w:b/>
          <w:szCs w:val="24"/>
        </w:rPr>
      </w:pPr>
    </w:p>
    <w:p w:rsidR="004354AA" w:rsidRPr="009C73D4" w:rsidRDefault="004354AA" w:rsidP="00402847">
      <w:pPr>
        <w:pStyle w:val="11"/>
        <w:spacing w:before="0" w:after="0" w:line="360" w:lineRule="auto"/>
        <w:jc w:val="center"/>
        <w:rPr>
          <w:b/>
          <w:szCs w:val="24"/>
        </w:rPr>
      </w:pPr>
      <w:r w:rsidRPr="009C73D4">
        <w:rPr>
          <w:b/>
          <w:szCs w:val="24"/>
        </w:rPr>
        <w:t>Список литературы:</w:t>
      </w:r>
    </w:p>
    <w:p w:rsidR="004354AA" w:rsidRDefault="004354AA" w:rsidP="00402847">
      <w:pPr>
        <w:pStyle w:val="11"/>
        <w:spacing w:before="0" w:after="0" w:line="360" w:lineRule="auto"/>
        <w:jc w:val="both"/>
        <w:rPr>
          <w:szCs w:val="24"/>
        </w:rPr>
      </w:pPr>
    </w:p>
    <w:p w:rsidR="004354AA" w:rsidRPr="00F201A7" w:rsidRDefault="004354AA" w:rsidP="00402847">
      <w:pPr>
        <w:pStyle w:val="11"/>
        <w:numPr>
          <w:ilvl w:val="0"/>
          <w:numId w:val="6"/>
        </w:numPr>
        <w:spacing w:line="360" w:lineRule="auto"/>
        <w:ind w:left="-426"/>
        <w:jc w:val="both"/>
        <w:rPr>
          <w:szCs w:val="24"/>
        </w:rPr>
      </w:pPr>
      <w:r w:rsidRPr="00F201A7">
        <w:rPr>
          <w:szCs w:val="24"/>
        </w:rPr>
        <w:t xml:space="preserve">Программы общеобразовательных учреждений. Информатика 1-11 классы, Москва, «Просвещение», 2000 год </w:t>
      </w:r>
    </w:p>
    <w:p w:rsidR="004354AA" w:rsidRPr="00F201A7" w:rsidRDefault="004354AA" w:rsidP="00402847">
      <w:pPr>
        <w:pStyle w:val="11"/>
        <w:numPr>
          <w:ilvl w:val="0"/>
          <w:numId w:val="6"/>
        </w:numPr>
        <w:spacing w:line="360" w:lineRule="auto"/>
        <w:ind w:left="-426"/>
        <w:jc w:val="both"/>
        <w:rPr>
          <w:szCs w:val="24"/>
        </w:rPr>
      </w:pPr>
      <w:proofErr w:type="spellStart"/>
      <w:r w:rsidRPr="00F201A7">
        <w:rPr>
          <w:szCs w:val="24"/>
        </w:rPr>
        <w:t>С.Н.Тур</w:t>
      </w:r>
      <w:proofErr w:type="spellEnd"/>
      <w:r w:rsidRPr="00F201A7">
        <w:rPr>
          <w:szCs w:val="24"/>
        </w:rPr>
        <w:t xml:space="preserve">, </w:t>
      </w:r>
      <w:proofErr w:type="spellStart"/>
      <w:r w:rsidRPr="00F201A7">
        <w:rPr>
          <w:szCs w:val="24"/>
        </w:rPr>
        <w:t>Т.П.Бокучава</w:t>
      </w:r>
      <w:proofErr w:type="spellEnd"/>
      <w:r w:rsidRPr="00F201A7">
        <w:rPr>
          <w:szCs w:val="24"/>
        </w:rPr>
        <w:t xml:space="preserve"> «Первые шаги в мире информатики». Методическое пособие для учителей 1-4 </w:t>
      </w:r>
      <w:proofErr w:type="spellStart"/>
      <w:r w:rsidRPr="00F201A7">
        <w:rPr>
          <w:szCs w:val="24"/>
        </w:rPr>
        <w:t>классов</w:t>
      </w:r>
      <w:proofErr w:type="gramStart"/>
      <w:r w:rsidRPr="00F201A7">
        <w:rPr>
          <w:szCs w:val="24"/>
        </w:rPr>
        <w:t>.С</w:t>
      </w:r>
      <w:proofErr w:type="gramEnd"/>
      <w:r w:rsidRPr="00F201A7">
        <w:rPr>
          <w:szCs w:val="24"/>
        </w:rPr>
        <w:t>анкт</w:t>
      </w:r>
      <w:proofErr w:type="spellEnd"/>
      <w:r w:rsidRPr="00F201A7">
        <w:rPr>
          <w:szCs w:val="24"/>
        </w:rPr>
        <w:t xml:space="preserve">-Петербург, 2002 год </w:t>
      </w:r>
    </w:p>
    <w:p w:rsidR="004354AA" w:rsidRDefault="004354AA" w:rsidP="00402847">
      <w:pPr>
        <w:pStyle w:val="11"/>
        <w:numPr>
          <w:ilvl w:val="0"/>
          <w:numId w:val="6"/>
        </w:numPr>
        <w:spacing w:before="0" w:after="0" w:line="360" w:lineRule="auto"/>
        <w:ind w:left="-426"/>
        <w:jc w:val="both"/>
        <w:rPr>
          <w:szCs w:val="24"/>
        </w:rPr>
      </w:pPr>
      <w:r w:rsidRPr="00F201A7">
        <w:rPr>
          <w:szCs w:val="24"/>
        </w:rPr>
        <w:t>Информатика. Дидактические материалы для организации тематического контроля по информатике в начальной школе. Москва, «Бином. Лаборатория знаний», 2004 год</w:t>
      </w:r>
      <w:r w:rsidR="00402847">
        <w:rPr>
          <w:szCs w:val="24"/>
        </w:rPr>
        <w:t>.</w:t>
      </w:r>
    </w:p>
    <w:sectPr w:rsidR="004354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501BD"/>
    <w:multiLevelType w:val="hybridMultilevel"/>
    <w:tmpl w:val="76FE5C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C6648D"/>
    <w:multiLevelType w:val="hybridMultilevel"/>
    <w:tmpl w:val="5E9ACE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193F43"/>
    <w:multiLevelType w:val="hybridMultilevel"/>
    <w:tmpl w:val="48C28B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081A4F"/>
    <w:multiLevelType w:val="multilevel"/>
    <w:tmpl w:val="D8409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D067522"/>
    <w:multiLevelType w:val="hybridMultilevel"/>
    <w:tmpl w:val="DE7E261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19B332B"/>
    <w:multiLevelType w:val="multilevel"/>
    <w:tmpl w:val="E5383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8600009"/>
    <w:multiLevelType w:val="hybridMultilevel"/>
    <w:tmpl w:val="2AB495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6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4AA"/>
    <w:rsid w:val="001559E1"/>
    <w:rsid w:val="003E7272"/>
    <w:rsid w:val="00402847"/>
    <w:rsid w:val="004354AA"/>
    <w:rsid w:val="00490E24"/>
    <w:rsid w:val="00B91A39"/>
    <w:rsid w:val="00C02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354A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354A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11">
    <w:name w:val="Обычный1"/>
    <w:rsid w:val="004354AA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Subtitle"/>
    <w:basedOn w:val="a"/>
    <w:next w:val="a"/>
    <w:link w:val="a4"/>
    <w:qFormat/>
    <w:rsid w:val="004354AA"/>
    <w:pPr>
      <w:spacing w:after="60"/>
      <w:jc w:val="center"/>
      <w:outlineLvl w:val="1"/>
    </w:pPr>
    <w:rPr>
      <w:rFonts w:ascii="Cambria" w:hAnsi="Cambria"/>
    </w:rPr>
  </w:style>
  <w:style w:type="character" w:customStyle="1" w:styleId="a4">
    <w:name w:val="Подзаголовок Знак"/>
    <w:basedOn w:val="a0"/>
    <w:link w:val="a3"/>
    <w:rsid w:val="004354AA"/>
    <w:rPr>
      <w:rFonts w:ascii="Cambria" w:eastAsia="Times New Roman" w:hAnsi="Cambria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354A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354A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11">
    <w:name w:val="Обычный1"/>
    <w:rsid w:val="004354AA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Subtitle"/>
    <w:basedOn w:val="a"/>
    <w:next w:val="a"/>
    <w:link w:val="a4"/>
    <w:qFormat/>
    <w:rsid w:val="004354AA"/>
    <w:pPr>
      <w:spacing w:after="60"/>
      <w:jc w:val="center"/>
      <w:outlineLvl w:val="1"/>
    </w:pPr>
    <w:rPr>
      <w:rFonts w:ascii="Cambria" w:hAnsi="Cambria"/>
    </w:rPr>
  </w:style>
  <w:style w:type="character" w:customStyle="1" w:styleId="a4">
    <w:name w:val="Подзаголовок Знак"/>
    <w:basedOn w:val="a0"/>
    <w:link w:val="a3"/>
    <w:rsid w:val="004354AA"/>
    <w:rPr>
      <w:rFonts w:ascii="Cambria" w:eastAsia="Times New Roman" w:hAnsi="Cambria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8</Pages>
  <Words>1462</Words>
  <Characters>8336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семья Хатанзейских</dc:creator>
  <cp:lastModifiedBy>семья Хатанзейских</cp:lastModifiedBy>
  <cp:revision>4</cp:revision>
  <dcterms:created xsi:type="dcterms:W3CDTF">2016-10-16T12:56:00Z</dcterms:created>
  <dcterms:modified xsi:type="dcterms:W3CDTF">2016-10-18T19:51:00Z</dcterms:modified>
</cp:coreProperties>
</file>