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69" w:rsidRPr="00866581" w:rsidRDefault="006E1669" w:rsidP="006E1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Российская Федерация</w:t>
      </w: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 «Средняя школа п. Харута»</w:t>
      </w: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710"/>
      </w:tblGrid>
      <w:tr w:rsidR="006E1669" w:rsidRPr="00866581" w:rsidTr="005F4B94">
        <w:trPr>
          <w:trHeight w:val="2009"/>
        </w:trPr>
        <w:tc>
          <w:tcPr>
            <w:tcW w:w="4708" w:type="dxa"/>
            <w:shd w:val="clear" w:color="auto" w:fill="auto"/>
          </w:tcPr>
          <w:p w:rsidR="006E1669" w:rsidRPr="00866581" w:rsidRDefault="006E1669" w:rsidP="005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6E1669" w:rsidRPr="00866581" w:rsidRDefault="006E1669" w:rsidP="005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ВР ГБОУ НАО «СШ п. Харута»</w:t>
            </w:r>
          </w:p>
          <w:p w:rsidR="006E1669" w:rsidRPr="00866581" w:rsidRDefault="006E1669" w:rsidP="005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С.Н. / ______________</w:t>
            </w:r>
          </w:p>
          <w:p w:rsidR="006E1669" w:rsidRPr="00866581" w:rsidRDefault="006E1669" w:rsidP="005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669" w:rsidRPr="00866581" w:rsidRDefault="006E1669" w:rsidP="005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_____________20___ г.</w:t>
            </w:r>
          </w:p>
          <w:p w:rsidR="006E1669" w:rsidRPr="00866581" w:rsidRDefault="006E1669" w:rsidP="005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shd w:val="clear" w:color="auto" w:fill="auto"/>
          </w:tcPr>
          <w:p w:rsidR="006E1669" w:rsidRPr="00866581" w:rsidRDefault="006E1669" w:rsidP="005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6E1669" w:rsidRPr="00866581" w:rsidRDefault="006E1669" w:rsidP="005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ГБОУ НАО «СШ п. Харута»</w:t>
            </w:r>
          </w:p>
          <w:p w:rsidR="006E1669" w:rsidRPr="00866581" w:rsidRDefault="006E1669" w:rsidP="005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Т.Г. /_______________</w:t>
            </w:r>
          </w:p>
          <w:p w:rsidR="006E1669" w:rsidRPr="00866581" w:rsidRDefault="006E1669" w:rsidP="005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669" w:rsidRPr="00866581" w:rsidRDefault="006E1669" w:rsidP="005F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«_____»_____________20___г.</w:t>
            </w:r>
          </w:p>
        </w:tc>
      </w:tr>
    </w:tbl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дополнительного образования</w:t>
      </w:r>
    </w:p>
    <w:p w:rsidR="006E1669" w:rsidRPr="00866581" w:rsidRDefault="00E00F1C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кружка по информатике</w:t>
      </w:r>
      <w:r w:rsidR="006E1669" w:rsidRPr="008665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669" w:rsidRPr="00866581" w:rsidRDefault="006E1669" w:rsidP="006E1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24"/>
          <w:lang w:eastAsia="ru-RU"/>
        </w:rPr>
        <w:t>«Мастер презентации</w:t>
      </w:r>
      <w:r w:rsidRPr="00866581">
        <w:rPr>
          <w:rFonts w:ascii="Times New Roman" w:eastAsia="Times New Roman" w:hAnsi="Times New Roman" w:cs="Times New Roman"/>
          <w:b/>
          <w:bCs/>
          <w:kern w:val="32"/>
          <w:sz w:val="36"/>
          <w:szCs w:val="24"/>
          <w:lang w:eastAsia="ru-RU"/>
        </w:rPr>
        <w:t>»</w:t>
      </w: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6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кружка – </w:t>
      </w: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Хатанзейская Людмила Олеговна</w:t>
      </w:r>
    </w:p>
    <w:p w:rsidR="006E1669" w:rsidRPr="00866581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69" w:rsidRPr="00866581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1669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1669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1669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1669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1669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1669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1669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1669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1669" w:rsidRPr="00866581" w:rsidRDefault="006E1669" w:rsidP="006E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8"/>
          <w:lang w:eastAsia="ru-RU"/>
        </w:rPr>
        <w:t>2016 – 2017 учебный год</w:t>
      </w:r>
    </w:p>
    <w:p w:rsidR="006E1669" w:rsidRPr="00866581" w:rsidRDefault="006E1669" w:rsidP="006E1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6E1669" w:rsidRPr="00866581" w:rsidRDefault="006E1669" w:rsidP="006E1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>Оглавление</w:t>
      </w:r>
    </w:p>
    <w:p w:rsidR="006E1669" w:rsidRPr="00866581" w:rsidRDefault="006E1669" w:rsidP="006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6E166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…………………….…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E1669" w:rsidRPr="00866581" w:rsidRDefault="006E1669" w:rsidP="006E166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…………………….…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E1669" w:rsidRPr="00866581" w:rsidRDefault="006E1669" w:rsidP="006E166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</w:p>
    <w:p w:rsidR="006E1669" w:rsidRPr="00866581" w:rsidRDefault="006E1669" w:rsidP="006E166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программы………………………………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E1669" w:rsidRPr="00866581" w:rsidRDefault="006E1669" w:rsidP="006E166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……………………...</w:t>
      </w:r>
      <w:r w:rsidR="00E00F1C">
        <w:rPr>
          <w:rFonts w:ascii="Times New Roman" w:eastAsia="Times New Roman" w:hAnsi="Times New Roman" w:cs="Times New Roman"/>
          <w:sz w:val="24"/>
          <w:szCs w:val="24"/>
          <w:lang w:eastAsia="ru-RU"/>
        </w:rPr>
        <w:t>..6</w:t>
      </w:r>
    </w:p>
    <w:p w:rsidR="006E1669" w:rsidRPr="00866581" w:rsidRDefault="006E1669" w:rsidP="006E166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</w:t>
      </w:r>
      <w:r w:rsidR="00E00F1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……..8</w:t>
      </w:r>
    </w:p>
    <w:p w:rsidR="006E1669" w:rsidRPr="00866581" w:rsidRDefault="006E1669" w:rsidP="006E166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………………………..</w:t>
      </w:r>
      <w:r w:rsidR="00E00F1C">
        <w:rPr>
          <w:rFonts w:ascii="Times New Roman" w:eastAsia="Times New Roman" w:hAnsi="Times New Roman" w:cs="Times New Roman"/>
          <w:sz w:val="24"/>
          <w:szCs w:val="24"/>
          <w:lang w:eastAsia="ru-RU"/>
        </w:rPr>
        <w:t>..8</w:t>
      </w:r>
    </w:p>
    <w:p w:rsidR="006E1669" w:rsidRPr="00866581" w:rsidRDefault="006E1669" w:rsidP="006E166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материально-техническое обеспечение………………………………………………………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E00F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6E1669" w:rsidRPr="00E00F1C" w:rsidRDefault="006E1669" w:rsidP="006E1669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00F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…………………………………………………………………………...</w:t>
      </w:r>
      <w:r w:rsidR="00E00F1C">
        <w:rPr>
          <w:rFonts w:ascii="Times New Roman" w:eastAsia="Times New Roman" w:hAnsi="Times New Roman" w:cs="Times New Roman"/>
          <w:sz w:val="24"/>
          <w:szCs w:val="24"/>
          <w:lang w:eastAsia="ru-RU"/>
        </w:rPr>
        <w:t>…9</w:t>
      </w:r>
    </w:p>
    <w:p w:rsidR="000464B1" w:rsidRDefault="000464B1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/>
    <w:p w:rsidR="006E1669" w:rsidRDefault="006E1669" w:rsidP="006E1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00F1C" w:rsidRDefault="00E00F1C" w:rsidP="00E00F1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6E1669" w:rsidRPr="00866581" w:rsidRDefault="006E1669" w:rsidP="00E00F1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Пояснительная записка</w:t>
      </w:r>
    </w:p>
    <w:p w:rsidR="006E1669" w:rsidRPr="00866581" w:rsidRDefault="006E1669" w:rsidP="00E00F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</w:t>
      </w:r>
      <w:r w:rsid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программа «Мастер презентации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</w:t>
      </w:r>
      <w:r w:rsid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результатам освоения основных образовательных программ  начального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основного 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(стандарты второго поколения), Примерной программы организации внеурочной деятельности. Под ред. В.А. Горского,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издание, М.: Просвещение 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(стандарты второго поколения), Внеурочная деятельность школьников. Методический конструктор: пособие для учителя/ Д.В.Григорьев, П.В.Сте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панов. – М.: Просвещение.</w:t>
      </w:r>
    </w:p>
    <w:p w:rsidR="006E1669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Данная программа имеет общеинтеллектуальную направленность внеурочной деятельности.</w:t>
      </w:r>
    </w:p>
    <w:p w:rsidR="00424C54" w:rsidRPr="00866581" w:rsidRDefault="00424C54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рассчитана на 1 год обучения: </w:t>
      </w:r>
    </w:p>
    <w:p w:rsidR="00424C54" w:rsidRPr="00866581" w:rsidRDefault="00424C54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E00F1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в неделю </w:t>
      </w:r>
    </w:p>
    <w:p w:rsidR="006E1669" w:rsidRDefault="006E1669" w:rsidP="00E00F1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33 часа в год</w:t>
      </w:r>
    </w:p>
    <w:p w:rsidR="00424C54" w:rsidRPr="00866581" w:rsidRDefault="00424C54" w:rsidP="00E00F1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E00F1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Информатика как динамично развивающаяся наука становится одной из тех отраслей знаний, которая призвана готовить современного человека к жизни в новом информационном обществе.</w:t>
      </w:r>
    </w:p>
    <w:p w:rsidR="00424C54" w:rsidRDefault="00424C54" w:rsidP="00E00F1C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E00F1C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«Информатика» как самостоятельная дисциплина является образовательным компонентом общего среднего образования. Вместе с тем, он пронизывает содержание многих других предметов и, следовательно, становится дисциплиной обобщающего, методологического плана. </w:t>
      </w:r>
    </w:p>
    <w:p w:rsidR="006E1669" w:rsidRPr="00866581" w:rsidRDefault="006E1669" w:rsidP="00E00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особенно актуальными становятся вопросы создания учебных программ для и</w:t>
      </w:r>
      <w:r w:rsid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зучения информатики в </w:t>
      </w: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школе. </w:t>
      </w:r>
    </w:p>
    <w:p w:rsidR="006E1669" w:rsidRPr="00866581" w:rsidRDefault="006E1669" w:rsidP="00E00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обучения информатике в целом - внедрение и использование новых передовых информационных технологий, пробуждение в детях желания экспериментировать, формулировать и проверять гипотезы и учиться на своих ошибках.</w:t>
      </w:r>
    </w:p>
    <w:p w:rsidR="006E1669" w:rsidRDefault="006E1669" w:rsidP="00E00F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 курс носит пропедевтический характер. К пропедевтическим элементам компьютерной грамотности относится умение работать с прикладным программным обеспечением. </w:t>
      </w:r>
    </w:p>
    <w:p w:rsidR="00E00F1C" w:rsidRDefault="00E00F1C" w:rsidP="00E00F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669" w:rsidRPr="00866581" w:rsidRDefault="006E1669" w:rsidP="00E00F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положения программы</w:t>
      </w:r>
    </w:p>
    <w:p w:rsidR="006E1669" w:rsidRPr="00866581" w:rsidRDefault="006E1669" w:rsidP="00E00F1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669" w:rsidRPr="006E1669" w:rsidRDefault="00424C54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1669"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очень часто требуется навык свободно говорить, представлять себя или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-то. Этому нас учит презентации</w:t>
      </w:r>
      <w:r w:rsidR="006E1669"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Презентация – это представление готового продукта. А человек это тоже продукт и от того как мы представим себя нас возьмут на хорошую работу, к нам будут относиться на должном уровне. Она является твердой опорой, на которую вс</w:t>
      </w:r>
      <w:r w:rsid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егда  можно опереться.  Ш</w:t>
      </w:r>
      <w:r w:rsidR="006E1669"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кольников компьютерная презентация учит структурировать знания, работать с большими объемами информации, не бояться говорить о своих мыслях, защищать свои проекты, но при этом она повышает интерес к предмету, развивает эстетические чувства.</w:t>
      </w:r>
    </w:p>
    <w:p w:rsid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 создания курса является формирование эстетического чувства, привития навыков работы на компьютере, использование полученных знаний на других предметах</w:t>
      </w:r>
    </w:p>
    <w:p w:rsid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помощь детям в изучении использования компьютера как инструмента для работы в дальнейшем в различных отраслях деятельности 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помощь в преодолении боязни работы с техникой в </w:t>
      </w:r>
      <w:proofErr w:type="spellStart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элементарных технических вопросов; 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изучение принципов работы наиболее распространенных операционных систем; 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помощь в изучении принципов работы с основными прикладными программами; 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Начальное формирование навыков работы на компьютере в графическом редакторе </w:t>
      </w:r>
      <w:proofErr w:type="spellStart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Начальное формирование навыков работы на компьютере в текстовом редакторе </w:t>
      </w:r>
      <w:proofErr w:type="spellStart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Начальное формирование навыков работы на компьютере в редакторе </w:t>
      </w:r>
      <w:proofErr w:type="spellStart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(мастер составления презентаций);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Начальное формирование работы в сети </w:t>
      </w:r>
      <w:proofErr w:type="spellStart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творческий подход к работе за компьютером (более глубокое и полное изучение инструментов некоторых прикладных программ); 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индивидуально-личностного подхода к обучению школьников;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кругозора, развитие памяти, внимания, творческого воображения, образного мышления;</w:t>
      </w:r>
    </w:p>
    <w:p w:rsidR="006E1669" w:rsidRPr="00866581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обучение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за компьютером, а также подготовка их к старшему звену</w:t>
      </w:r>
    </w:p>
    <w:p w:rsidR="006E1669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Формы занятий: </w:t>
      </w:r>
    </w:p>
    <w:p w:rsidR="006E1669" w:rsidRPr="00866581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рассказ;</w:t>
      </w:r>
    </w:p>
    <w:p w:rsidR="006E1669" w:rsidRPr="00866581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беседа;</w:t>
      </w:r>
    </w:p>
    <w:p w:rsidR="006E1669" w:rsidRPr="00866581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парах;</w:t>
      </w:r>
    </w:p>
    <w:p w:rsidR="006E1669" w:rsidRPr="00866581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малыми группами;</w:t>
      </w:r>
    </w:p>
    <w:p w:rsidR="006E1669" w:rsidRPr="00866581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презентации;</w:t>
      </w:r>
    </w:p>
    <w:p w:rsidR="006E1669" w:rsidRPr="00866581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электронными карточками;</w:t>
      </w:r>
    </w:p>
    <w:p w:rsidR="006E1669" w:rsidRPr="00866581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игра;</w:t>
      </w:r>
    </w:p>
    <w:p w:rsidR="006E1669" w:rsidRPr="00866581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проект.</w:t>
      </w: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Формы контроля:</w:t>
      </w:r>
    </w:p>
    <w:p w:rsidR="006E1669" w:rsidRPr="00866581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викторины</w:t>
      </w:r>
    </w:p>
    <w:p w:rsid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проектов.</w:t>
      </w: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1C" w:rsidRDefault="00E00F1C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6E1669" w:rsidRDefault="006E1669" w:rsidP="00E00F1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программы: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</w:t>
      </w:r>
      <w:r w:rsidRPr="006E1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программы «Мастер презентации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424C54" w:rsidRPr="006E1669" w:rsidRDefault="00424C54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начальными навыками адаптации в динамично изменяющемся и развивающемся мире;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мотивов учебной деятельности;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самостоятельности и личной ответственности за свои поступки в информационной деятельности, на осн</w:t>
      </w:r>
      <w:bookmarkStart w:id="0" w:name="_GoBack"/>
      <w:bookmarkEnd w:id="0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представлений о нравственных нормах, социальной справедливости и свободе;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навыков сотрудничества </w:t>
      </w:r>
      <w:proofErr w:type="gramStart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E1669" w:rsidRPr="006E1669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669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r w:rsidRPr="006E1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программы «Мастер презентации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424C54" w:rsidRPr="006E1669" w:rsidRDefault="00424C54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освоение способов решения проблем творческого и поискового характера;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знаково-символических сре</w:t>
      </w:r>
      <w:proofErr w:type="gramStart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</w:t>
      </w:r>
      <w:r w:rsidR="00E0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для создания моделей изучаемых объектов и процессов, схем решения учебных и практических задач;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</w:t>
      </w:r>
      <w:proofErr w:type="gramEnd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-, виде</w:t>
      </w:r>
      <w:proofErr w:type="gramStart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готовность конструктивно разрешать конфликты посредством учёта интересов сторон и сотрудничества;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овладение начальными сведениями о сущности и особенностях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объектов, процессов и явлений действительности;</w:t>
      </w:r>
    </w:p>
    <w:p w:rsidR="006E1669" w:rsidRPr="006E1669" w:rsidRDefault="006E1669" w:rsidP="00E00F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E1669" w:rsidRDefault="006E1669"/>
    <w:p w:rsidR="006E1669" w:rsidRDefault="006E1669"/>
    <w:p w:rsidR="006E1669" w:rsidRDefault="006E1669"/>
    <w:p w:rsidR="006E1669" w:rsidRDefault="006E1669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E00F1C" w:rsidRDefault="00E00F1C"/>
    <w:p w:rsidR="006E1669" w:rsidRPr="00866581" w:rsidRDefault="006E1669" w:rsidP="00E00F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внеурочной деятельности «Мастер печатных дел»:</w:t>
      </w: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поведения и техники безопасности в компьютерном кабинете (1 час)</w:t>
      </w: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Компьютер и его устройства (2 часа) </w:t>
      </w:r>
    </w:p>
    <w:p w:rsidR="006E1669" w:rsidRPr="00866581" w:rsidRDefault="006E1669" w:rsidP="00E00F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компьютером и его основными устройствами, работа в компьютерной программе «Мир информатики »</w:t>
      </w:r>
    </w:p>
    <w:p w:rsidR="006E1669" w:rsidRPr="00866581" w:rsidRDefault="006E1669" w:rsidP="00E0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69" w:rsidRPr="006E1669" w:rsidRDefault="006E1669" w:rsidP="00E00F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Редактор </w:t>
      </w:r>
      <w:r w:rsidRPr="006E16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Power</w:t>
      </w:r>
      <w:r w:rsidRPr="006E1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6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Point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(30</w:t>
      </w:r>
      <w:r w:rsidRPr="006E1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6E1669" w:rsidRDefault="006E1669" w:rsidP="00E00F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редактором </w:t>
      </w:r>
      <w:r w:rsidRPr="006E1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6E166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меню программы, создание презентации на заданные темы, использование эффектов анимации, гиперссылки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864" w:rsidRDefault="00117864" w:rsidP="0011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64" w:rsidRDefault="00117864" w:rsidP="0011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64" w:rsidRPr="00117864" w:rsidRDefault="00117864" w:rsidP="0011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план:</w:t>
      </w:r>
    </w:p>
    <w:p w:rsidR="00117864" w:rsidRDefault="00117864" w:rsidP="006E1669"/>
    <w:tbl>
      <w:tblPr>
        <w:tblW w:w="999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6795"/>
        <w:gridCol w:w="1621"/>
      </w:tblGrid>
      <w:tr w:rsidR="00117864" w:rsidRPr="00117864" w:rsidTr="00117864">
        <w:trPr>
          <w:trHeight w:val="302"/>
        </w:trPr>
        <w:tc>
          <w:tcPr>
            <w:tcW w:w="1578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95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117864" w:rsidRPr="00117864" w:rsidTr="00117864">
        <w:trPr>
          <w:trHeight w:val="302"/>
        </w:trPr>
        <w:tc>
          <w:tcPr>
            <w:tcW w:w="1578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</w:tcPr>
          <w:p w:rsidR="00117864" w:rsidRPr="00117864" w:rsidRDefault="00117864" w:rsidP="00117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7864" w:rsidRPr="00117864" w:rsidTr="00117864">
        <w:trPr>
          <w:trHeight w:val="623"/>
        </w:trPr>
        <w:tc>
          <w:tcPr>
            <w:tcW w:w="1578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795" w:type="dxa"/>
          </w:tcPr>
          <w:p w:rsidR="00117864" w:rsidRPr="00117864" w:rsidRDefault="00117864" w:rsidP="00117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его составляющие. Первое знакомство. Программы.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864" w:rsidRPr="00117864" w:rsidTr="00117864">
        <w:trPr>
          <w:trHeight w:val="302"/>
        </w:trPr>
        <w:tc>
          <w:tcPr>
            <w:tcW w:w="1578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795" w:type="dxa"/>
          </w:tcPr>
          <w:p w:rsidR="00117864" w:rsidRPr="00117864" w:rsidRDefault="00117864" w:rsidP="00117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программой </w:t>
            </w: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PowerPoint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864" w:rsidRPr="00117864" w:rsidTr="00117864">
        <w:trPr>
          <w:trHeight w:val="604"/>
        </w:trPr>
        <w:tc>
          <w:tcPr>
            <w:tcW w:w="1578" w:type="dxa"/>
            <w:vAlign w:val="center"/>
          </w:tcPr>
          <w:p w:rsidR="00117864" w:rsidRPr="00117864" w:rsidRDefault="00424C5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6795" w:type="dxa"/>
          </w:tcPr>
          <w:p w:rsidR="00117864" w:rsidRPr="00117864" w:rsidRDefault="00117864" w:rsidP="00117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возможности программы </w:t>
            </w: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PowerPoint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864" w:rsidRPr="00117864" w:rsidTr="00117864">
        <w:trPr>
          <w:trHeight w:val="302"/>
        </w:trPr>
        <w:tc>
          <w:tcPr>
            <w:tcW w:w="1578" w:type="dxa"/>
            <w:vAlign w:val="center"/>
          </w:tcPr>
          <w:p w:rsidR="00117864" w:rsidRPr="00117864" w:rsidRDefault="00424C5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6795" w:type="dxa"/>
          </w:tcPr>
          <w:p w:rsidR="00117864" w:rsidRPr="00117864" w:rsidRDefault="00117864" w:rsidP="00117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простейшей презентации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864" w:rsidRPr="00117864" w:rsidTr="00117864">
        <w:trPr>
          <w:trHeight w:val="604"/>
        </w:trPr>
        <w:tc>
          <w:tcPr>
            <w:tcW w:w="1578" w:type="dxa"/>
            <w:vAlign w:val="center"/>
          </w:tcPr>
          <w:p w:rsidR="00117864" w:rsidRPr="00117864" w:rsidRDefault="00424C5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6795" w:type="dxa"/>
          </w:tcPr>
          <w:p w:rsidR="00117864" w:rsidRPr="00117864" w:rsidRDefault="00117864" w:rsidP="00117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 Проект. «Это я»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7864" w:rsidRPr="00117864" w:rsidTr="00117864">
        <w:trPr>
          <w:trHeight w:val="346"/>
        </w:trPr>
        <w:tc>
          <w:tcPr>
            <w:tcW w:w="1578" w:type="dxa"/>
            <w:vAlign w:val="center"/>
          </w:tcPr>
          <w:p w:rsidR="00117864" w:rsidRPr="00117864" w:rsidRDefault="00424C5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795" w:type="dxa"/>
          </w:tcPr>
          <w:p w:rsidR="00117864" w:rsidRPr="00117864" w:rsidRDefault="00117864" w:rsidP="00117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864" w:rsidRPr="00117864" w:rsidTr="00117864">
        <w:trPr>
          <w:trHeight w:val="562"/>
        </w:trPr>
        <w:tc>
          <w:tcPr>
            <w:tcW w:w="1578" w:type="dxa"/>
            <w:vAlign w:val="center"/>
          </w:tcPr>
          <w:p w:rsidR="00117864" w:rsidRPr="00117864" w:rsidRDefault="00424C5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6795" w:type="dxa"/>
          </w:tcPr>
          <w:p w:rsidR="00117864" w:rsidRPr="00117864" w:rsidRDefault="00117864" w:rsidP="0011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864" w:rsidRPr="00117864" w:rsidRDefault="00117864" w:rsidP="0011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Добавление в презентацию картинок, </w:t>
            </w:r>
            <w:proofErr w:type="gramStart"/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текстов.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864" w:rsidRPr="00117864" w:rsidTr="00117864">
        <w:trPr>
          <w:trHeight w:val="623"/>
        </w:trPr>
        <w:tc>
          <w:tcPr>
            <w:tcW w:w="1578" w:type="dxa"/>
            <w:vAlign w:val="center"/>
          </w:tcPr>
          <w:p w:rsidR="00117864" w:rsidRPr="00117864" w:rsidRDefault="00424C5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6795" w:type="dxa"/>
          </w:tcPr>
          <w:p w:rsidR="00117864" w:rsidRPr="00117864" w:rsidRDefault="00117864" w:rsidP="00117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проект.</w:t>
            </w: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класс»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7864" w:rsidRPr="00117864" w:rsidTr="00117864">
        <w:trPr>
          <w:trHeight w:val="717"/>
        </w:trPr>
        <w:tc>
          <w:tcPr>
            <w:tcW w:w="1578" w:type="dxa"/>
            <w:vAlign w:val="center"/>
          </w:tcPr>
          <w:p w:rsidR="00117864" w:rsidRPr="00117864" w:rsidRDefault="00424C5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6795" w:type="dxa"/>
          </w:tcPr>
          <w:p w:rsidR="00117864" w:rsidRPr="00117864" w:rsidRDefault="00117864" w:rsidP="00117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 эффектов анимации в презентацию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864" w:rsidRPr="00117864" w:rsidTr="00117864">
        <w:trPr>
          <w:trHeight w:val="366"/>
        </w:trPr>
        <w:tc>
          <w:tcPr>
            <w:tcW w:w="1578" w:type="dxa"/>
            <w:vAlign w:val="center"/>
          </w:tcPr>
          <w:p w:rsidR="00117864" w:rsidRPr="00117864" w:rsidRDefault="00424C5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795" w:type="dxa"/>
          </w:tcPr>
          <w:p w:rsidR="00117864" w:rsidRPr="00117864" w:rsidRDefault="00117864" w:rsidP="00F1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презентации с вложениями. </w:t>
            </w:r>
            <w:r w:rsidR="00424C54"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</w:t>
            </w: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7864" w:rsidRPr="00117864" w:rsidTr="00117864">
        <w:trPr>
          <w:trHeight w:val="604"/>
        </w:trPr>
        <w:tc>
          <w:tcPr>
            <w:tcW w:w="1578" w:type="dxa"/>
            <w:vAlign w:val="center"/>
          </w:tcPr>
          <w:p w:rsidR="00117864" w:rsidRPr="00117864" w:rsidRDefault="00424C5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6795" w:type="dxa"/>
          </w:tcPr>
          <w:p w:rsidR="00117864" w:rsidRPr="00117864" w:rsidRDefault="00117864" w:rsidP="00117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Проект. «Моя семья»</w:t>
            </w:r>
          </w:p>
        </w:tc>
        <w:tc>
          <w:tcPr>
            <w:tcW w:w="1621" w:type="dxa"/>
            <w:vAlign w:val="center"/>
          </w:tcPr>
          <w:p w:rsidR="00117864" w:rsidRPr="00117864" w:rsidRDefault="00117864" w:rsidP="001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E1669" w:rsidRDefault="006E1669"/>
    <w:p w:rsidR="00424C54" w:rsidRPr="00424C54" w:rsidRDefault="00424C54" w:rsidP="00E00F1C">
      <w:pPr>
        <w:spacing w:before="100" w:beforeAutospacing="1"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материальное техническое обеспечение</w:t>
      </w:r>
    </w:p>
    <w:p w:rsidR="00424C54" w:rsidRPr="00424C54" w:rsidRDefault="00424C54" w:rsidP="00E00F1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проведения занятий по программе требуется компьютерный класс, в котором также должны быть установлены ученические парты для выполнения безкомпьютерных практических заданий. </w:t>
      </w:r>
    </w:p>
    <w:p w:rsidR="00424C54" w:rsidRPr="00424C54" w:rsidRDefault="00424C54" w:rsidP="00E00F1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устройства: </w:t>
      </w:r>
    </w:p>
    <w:p w:rsidR="00424C54" w:rsidRPr="00424C54" w:rsidRDefault="00424C54" w:rsidP="00E00F1C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компьютеры, </w:t>
      </w:r>
    </w:p>
    <w:p w:rsidR="00424C54" w:rsidRPr="00424C54" w:rsidRDefault="00424C54" w:rsidP="00E00F1C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видеопроектор,</w:t>
      </w:r>
    </w:p>
    <w:p w:rsidR="00424C54" w:rsidRPr="00424C54" w:rsidRDefault="00424C54" w:rsidP="00E00F1C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сканер, </w:t>
      </w:r>
    </w:p>
    <w:p w:rsidR="00424C54" w:rsidRPr="00424C54" w:rsidRDefault="00424C54" w:rsidP="00E00F1C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принтер,</w:t>
      </w:r>
    </w:p>
    <w:p w:rsidR="00424C54" w:rsidRPr="00424C54" w:rsidRDefault="00424C54" w:rsidP="00E00F1C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доска.</w:t>
      </w:r>
    </w:p>
    <w:p w:rsidR="00424C54" w:rsidRPr="00424C54" w:rsidRDefault="00424C54" w:rsidP="00E00F1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на компьютере необходима установка следующих программ:</w:t>
      </w:r>
    </w:p>
    <w:p w:rsidR="00424C54" w:rsidRPr="00424C54" w:rsidRDefault="00424C54" w:rsidP="00E00F1C">
      <w:pPr>
        <w:numPr>
          <w:ilvl w:val="0"/>
          <w:numId w:val="5"/>
        </w:numPr>
        <w:spacing w:before="100" w:beforeAutospacing="1"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Операционная система </w:t>
      </w:r>
      <w:r w:rsidRPr="00424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424C54" w:rsidRPr="00424C54" w:rsidRDefault="00424C54" w:rsidP="00E00F1C">
      <w:pPr>
        <w:numPr>
          <w:ilvl w:val="0"/>
          <w:numId w:val="5"/>
        </w:numPr>
        <w:spacing w:before="100" w:beforeAutospacing="1"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офисных программ</w:t>
      </w:r>
    </w:p>
    <w:p w:rsidR="00424C54" w:rsidRPr="00424C54" w:rsidRDefault="00424C54" w:rsidP="00E00F1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54" w:rsidRPr="00424C54" w:rsidRDefault="00424C54" w:rsidP="00E00F1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54" w:rsidRPr="00424C54" w:rsidRDefault="00424C54" w:rsidP="00E00F1C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C54" w:rsidRPr="00424C54" w:rsidRDefault="00424C54" w:rsidP="00E00F1C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C54" w:rsidRPr="00424C54" w:rsidRDefault="00424C54" w:rsidP="00E00F1C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C54" w:rsidRPr="00424C54" w:rsidRDefault="00424C54" w:rsidP="00E00F1C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C54" w:rsidRPr="00424C54" w:rsidRDefault="00424C54" w:rsidP="00E00F1C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424C54" w:rsidRPr="00424C54" w:rsidRDefault="00424C54" w:rsidP="00E00F1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54" w:rsidRPr="00424C54" w:rsidRDefault="00424C54" w:rsidP="00E00F1C">
      <w:pPr>
        <w:numPr>
          <w:ilvl w:val="0"/>
          <w:numId w:val="6"/>
        </w:numPr>
        <w:snapToGrid w:val="0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Информатика 1-11 классы, Москва, «Просвещение», 2000 год </w:t>
      </w:r>
    </w:p>
    <w:p w:rsidR="00424C54" w:rsidRPr="00424C54" w:rsidRDefault="00424C54" w:rsidP="00E00F1C">
      <w:pPr>
        <w:numPr>
          <w:ilvl w:val="0"/>
          <w:numId w:val="6"/>
        </w:numPr>
        <w:snapToGrid w:val="0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С.Н.Тур</w:t>
      </w:r>
      <w:proofErr w:type="spellEnd"/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Т.П.Бокучава</w:t>
      </w:r>
      <w:proofErr w:type="spellEnd"/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«Первые шаги в мире информатики». Методическое пособие для учителей 1-4 </w:t>
      </w:r>
      <w:proofErr w:type="spellStart"/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proofErr w:type="gramStart"/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-Петербург, 2002 год </w:t>
      </w:r>
    </w:p>
    <w:p w:rsidR="00424C54" w:rsidRDefault="00424C54" w:rsidP="00E00F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Дидактические материалы для организации тематического контроля по информатике в начальной школе. Москва, «Бином. Лаборатория знаний», 2004</w:t>
      </w:r>
    </w:p>
    <w:p w:rsidR="00424C54" w:rsidRDefault="00424C54" w:rsidP="00E00F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54" w:rsidRDefault="00424C54" w:rsidP="00424C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54" w:rsidRDefault="00424C54" w:rsidP="00424C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1BD"/>
    <w:multiLevelType w:val="hybridMultilevel"/>
    <w:tmpl w:val="76FE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6648D"/>
    <w:multiLevelType w:val="hybridMultilevel"/>
    <w:tmpl w:val="5E9AC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93F43"/>
    <w:multiLevelType w:val="hybridMultilevel"/>
    <w:tmpl w:val="48C28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81A4F"/>
    <w:multiLevelType w:val="multilevel"/>
    <w:tmpl w:val="D84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67522"/>
    <w:multiLevelType w:val="hybridMultilevel"/>
    <w:tmpl w:val="DE7E26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00009"/>
    <w:multiLevelType w:val="hybridMultilevel"/>
    <w:tmpl w:val="2AB49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69"/>
    <w:rsid w:val="000464B1"/>
    <w:rsid w:val="00117864"/>
    <w:rsid w:val="00424C54"/>
    <w:rsid w:val="006E1669"/>
    <w:rsid w:val="00E0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8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Хатанзейских</dc:creator>
  <cp:lastModifiedBy>семья Хатанзейских</cp:lastModifiedBy>
  <cp:revision>2</cp:revision>
  <dcterms:created xsi:type="dcterms:W3CDTF">2016-10-17T19:16:00Z</dcterms:created>
  <dcterms:modified xsi:type="dcterms:W3CDTF">2016-10-18T19:56:00Z</dcterms:modified>
</cp:coreProperties>
</file>